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4859" w:type="dxa"/>
        <w:tblInd w:w="-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3"/>
        <w:gridCol w:w="9466"/>
        <w:gridCol w:w="900"/>
        <w:gridCol w:w="1080"/>
        <w:gridCol w:w="1620"/>
        <w:gridCol w:w="1260"/>
      </w:tblGrid>
      <w:tr w:rsidR="00EE09F2" w:rsidTr="000C6A23">
        <w:trPr>
          <w:trHeight w:val="68"/>
          <w:tblHeader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C77CC">
            <w:pPr>
              <w:pStyle w:val="TableHeading"/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Lp.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5A1DFF">
            <w:pPr>
              <w:pStyle w:val="TableHeading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295A45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Jednostka</w:t>
            </w:r>
          </w:p>
          <w:p w:rsidR="00EE09F2" w:rsidRDefault="00EE09F2" w:rsidP="00295A45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miary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9F2" w:rsidRDefault="00EE09F2" w:rsidP="000C6A23">
            <w:pPr>
              <w:pStyle w:val="TableHeading"/>
              <w:ind w:right="-360"/>
              <w:rPr>
                <w:i w:val="0"/>
                <w:sz w:val="20"/>
              </w:rPr>
            </w:pPr>
          </w:p>
          <w:p w:rsidR="00EE09F2" w:rsidRDefault="00EE09F2" w:rsidP="000C6A23">
            <w:pPr>
              <w:pStyle w:val="TableHeading"/>
              <w:ind w:right="-36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Ilość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09F2" w:rsidRDefault="00EE09F2" w:rsidP="005A1DFF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Cena </w:t>
            </w:r>
            <w:r>
              <w:rPr>
                <w:i w:val="0"/>
                <w:sz w:val="20"/>
              </w:rPr>
              <w:br/>
              <w:t>jednostkowa</w:t>
            </w:r>
            <w:r>
              <w:rPr>
                <w:i w:val="0"/>
                <w:sz w:val="20"/>
              </w:rPr>
              <w:br/>
              <w:t xml:space="preserve"> brutto w zł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09F2" w:rsidRDefault="00EE09F2" w:rsidP="005A1DFF">
            <w:pPr>
              <w:pStyle w:val="TableHeading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Wartość</w:t>
            </w:r>
            <w:r>
              <w:rPr>
                <w:i w:val="0"/>
                <w:sz w:val="20"/>
              </w:rPr>
              <w:br/>
              <w:t>brutto w zł</w:t>
            </w:r>
          </w:p>
        </w:tc>
      </w:tr>
      <w:tr w:rsidR="00EE09F2" w:rsidTr="000C6A23">
        <w:trPr>
          <w:trHeight w:val="6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5A1DFF">
            <w:pPr>
              <w:pStyle w:val="TableHeading"/>
              <w:rPr>
                <w:i w:val="0"/>
                <w:sz w:val="16"/>
              </w:rPr>
            </w:pP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1E7EF7" w:rsidRDefault="00EE09F2" w:rsidP="005A1DFF">
            <w:pPr>
              <w:pStyle w:val="TableHeading"/>
              <w:rPr>
                <w:b w:val="0"/>
                <w:i w:val="0"/>
                <w:szCs w:val="24"/>
              </w:rPr>
            </w:pPr>
            <w:r w:rsidRPr="001E7EF7"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1E7EF7" w:rsidRDefault="00EE09F2" w:rsidP="003C500F">
            <w:pPr>
              <w:pStyle w:val="TableHeading"/>
              <w:rPr>
                <w:rStyle w:val="PageNumber"/>
                <w:b w:val="0"/>
                <w:i w:val="0"/>
              </w:rPr>
            </w:pPr>
            <w:r w:rsidRPr="001E7EF7">
              <w:rPr>
                <w:rStyle w:val="PageNumber"/>
                <w:b w:val="0"/>
                <w:i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9F2" w:rsidRPr="001E7EF7" w:rsidRDefault="00EE09F2" w:rsidP="000C6A23">
            <w:pPr>
              <w:pStyle w:val="TableHeading"/>
              <w:ind w:right="-360"/>
              <w:rPr>
                <w:rStyle w:val="PageNumber"/>
                <w:b w:val="0"/>
                <w:i w:val="0"/>
              </w:rPr>
            </w:pPr>
            <w:r w:rsidRPr="001E7EF7">
              <w:rPr>
                <w:rStyle w:val="PageNumber"/>
                <w:b w:val="0"/>
                <w:i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09F2" w:rsidRPr="001E7EF7" w:rsidRDefault="00EE09F2" w:rsidP="003C500F">
            <w:pPr>
              <w:pStyle w:val="TableHeading"/>
              <w:rPr>
                <w:rStyle w:val="PageNumber"/>
                <w:b w:val="0"/>
                <w:i w:val="0"/>
              </w:rPr>
            </w:pPr>
            <w:r w:rsidRPr="001E7EF7">
              <w:rPr>
                <w:rStyle w:val="PageNumber"/>
                <w:b w:val="0"/>
                <w:i w:val="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09F2" w:rsidRPr="001E7EF7" w:rsidRDefault="00EE09F2" w:rsidP="003C500F">
            <w:pPr>
              <w:pStyle w:val="TableHeading"/>
              <w:rPr>
                <w:rStyle w:val="PageNumber"/>
                <w:b w:val="0"/>
                <w:i w:val="0"/>
              </w:rPr>
            </w:pPr>
            <w:r w:rsidRPr="001E7EF7">
              <w:rPr>
                <w:rStyle w:val="PageNumber"/>
                <w:b w:val="0"/>
                <w:i w:val="0"/>
              </w:rPr>
              <w:t>6</w:t>
            </w: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685A5D" w:rsidRDefault="00EE09F2" w:rsidP="00685A5D">
            <w:pPr>
              <w:pStyle w:val="TableHeading"/>
              <w:rPr>
                <w:b w:val="0"/>
                <w:i w:val="0"/>
                <w:sz w:val="16"/>
              </w:rPr>
            </w:pPr>
            <w:r w:rsidRPr="00685A5D">
              <w:rPr>
                <w:b w:val="0"/>
                <w:i w:val="0"/>
                <w:sz w:val="16"/>
              </w:rPr>
              <w:t>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Bloczek kostka</w:t>
            </w:r>
            <w:r>
              <w:rPr>
                <w:sz w:val="22"/>
              </w:rPr>
              <w:t xml:space="preserve"> zwykły biały 8,5 x </w:t>
            </w:r>
            <w:smartTag w:uri="urn:schemas-microsoft-com:office:smarttags" w:element="metricconverter">
              <w:smartTagPr>
                <w:attr w:name="ProductID" w:val="8,5 cm"/>
              </w:smartTagPr>
              <w:r>
                <w:rPr>
                  <w:sz w:val="22"/>
                </w:rPr>
                <w:t>8,5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Bloczek kostka </w:t>
            </w:r>
            <w:r>
              <w:rPr>
                <w:sz w:val="22"/>
              </w:rPr>
              <w:t>kolorowy samoprzylepny,  100 ark., 7,5 x 7,5cm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</w:p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Bloczek kostka nie klejony </w:t>
            </w:r>
            <w:r>
              <w:rPr>
                <w:sz w:val="22"/>
              </w:rPr>
              <w:t xml:space="preserve">kolorowy   w obudowie plastikowej, 8,5 x </w:t>
            </w:r>
            <w:smartTag w:uri="urn:schemas-microsoft-com:office:smarttags" w:element="metricconverter">
              <w:smartTagPr>
                <w:attr w:name="ProductID" w:val="8,5 cm"/>
              </w:smartTagPr>
              <w:r>
                <w:rPr>
                  <w:sz w:val="22"/>
                </w:rPr>
                <w:t xml:space="preserve">8,5 cm  </w:t>
              </w:r>
            </w:smartTag>
            <w:r>
              <w:rPr>
                <w:sz w:val="22"/>
              </w:rPr>
              <w:t>ilość kartek 800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</w:p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Bloczek kostka </w:t>
            </w:r>
            <w:r>
              <w:rPr>
                <w:sz w:val="22"/>
              </w:rPr>
              <w:t xml:space="preserve">kolorowy nie klejony   8,3 x </w:t>
            </w:r>
            <w:smartTag w:uri="urn:schemas-microsoft-com:office:smarttags" w:element="metricconverter">
              <w:smartTagPr>
                <w:attr w:name="ProductID" w:val="8,3 cm"/>
              </w:smartTagPr>
              <w:r>
                <w:rPr>
                  <w:sz w:val="22"/>
                </w:rPr>
                <w:t>8,3 cm</w:t>
              </w:r>
            </w:smartTag>
            <w:r>
              <w:rPr>
                <w:sz w:val="22"/>
              </w:rPr>
              <w:t xml:space="preserve"> , ilość kartek 800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CB734F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Blok techniczny A-4</w:t>
            </w:r>
            <w:r>
              <w:rPr>
                <w:sz w:val="22"/>
              </w:rPr>
              <w:t xml:space="preserve">  biały 100 kartkowy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Blok makulaturowy A-4</w:t>
            </w:r>
            <w:r>
              <w:rPr>
                <w:sz w:val="22"/>
              </w:rPr>
              <w:t xml:space="preserve"> w kratkę  </w:t>
            </w:r>
            <w:r>
              <w:rPr>
                <w:b/>
                <w:sz w:val="22"/>
              </w:rPr>
              <w:t xml:space="preserve">50 </w:t>
            </w:r>
            <w:r>
              <w:rPr>
                <w:sz w:val="22"/>
              </w:rPr>
              <w:t>kartkowy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Blok makulaturowy A-4</w:t>
            </w:r>
            <w:r>
              <w:rPr>
                <w:sz w:val="22"/>
              </w:rPr>
              <w:t xml:space="preserve"> w kratkę  </w:t>
            </w:r>
            <w:r>
              <w:rPr>
                <w:b/>
                <w:sz w:val="22"/>
              </w:rPr>
              <w:t xml:space="preserve">100 </w:t>
            </w:r>
            <w:r>
              <w:rPr>
                <w:sz w:val="22"/>
              </w:rPr>
              <w:t>kartkowy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Blok makulaturowy A-5</w:t>
            </w:r>
            <w:r>
              <w:rPr>
                <w:sz w:val="22"/>
              </w:rPr>
              <w:t xml:space="preserve"> w kratkę  </w:t>
            </w:r>
            <w:r>
              <w:rPr>
                <w:b/>
                <w:sz w:val="22"/>
              </w:rPr>
              <w:t xml:space="preserve">50 </w:t>
            </w:r>
            <w:r>
              <w:rPr>
                <w:sz w:val="22"/>
              </w:rPr>
              <w:t xml:space="preserve">kartkowy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Blok makulaturowy A-5</w:t>
            </w:r>
            <w:r>
              <w:rPr>
                <w:sz w:val="22"/>
              </w:rPr>
              <w:t xml:space="preserve"> w kratkę  </w:t>
            </w:r>
            <w:r>
              <w:rPr>
                <w:b/>
                <w:sz w:val="22"/>
              </w:rPr>
              <w:t xml:space="preserve">100 </w:t>
            </w:r>
            <w:r>
              <w:rPr>
                <w:sz w:val="22"/>
              </w:rPr>
              <w:t>kartkowy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t xml:space="preserve">           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38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EE7ADF" w:rsidRDefault="00EE09F2" w:rsidP="00685A5D">
            <w:pPr>
              <w:pStyle w:val="TableContents"/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 xml:space="preserve">Blok do Flipcharta </w:t>
            </w:r>
            <w:r>
              <w:rPr>
                <w:sz w:val="22"/>
              </w:rPr>
              <w:t xml:space="preserve"> 50 kart. Gładki 65x100 cm, 80g/m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t xml:space="preserve">           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3C500F" w:rsidRDefault="00EE09F2" w:rsidP="00685A5D">
            <w:pPr>
              <w:pStyle w:val="TableContents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Blok kalka MilimetrowaA</w:t>
            </w:r>
            <w:r>
              <w:rPr>
                <w:sz w:val="22"/>
                <w:szCs w:val="22"/>
              </w:rPr>
              <w:t>4(210x297mm),c</w:t>
            </w:r>
            <w:r w:rsidRPr="00E26ED7">
              <w:rPr>
                <w:sz w:val="22"/>
                <w:szCs w:val="22"/>
              </w:rPr>
              <w:t>harakteryzuj</w:t>
            </w:r>
            <w:r>
              <w:rPr>
                <w:sz w:val="22"/>
                <w:szCs w:val="22"/>
              </w:rPr>
              <w:t>ąca się dużą</w:t>
            </w:r>
            <w:r>
              <w:rPr>
                <w:b/>
                <w:sz w:val="22"/>
              </w:rPr>
              <w:t xml:space="preserve"> </w:t>
            </w:r>
            <w:r w:rsidRPr="00E26ED7">
              <w:rPr>
                <w:sz w:val="22"/>
                <w:szCs w:val="22"/>
              </w:rPr>
              <w:t xml:space="preserve">przezroczystością </w:t>
            </w:r>
            <w:r>
              <w:rPr>
                <w:sz w:val="22"/>
                <w:szCs w:val="22"/>
              </w:rPr>
              <w:t>i</w:t>
            </w:r>
            <w:r w:rsidRPr="00E26ED7">
              <w:rPr>
                <w:sz w:val="22"/>
                <w:szCs w:val="22"/>
              </w:rPr>
              <w:t xml:space="preserve"> gładką</w:t>
            </w:r>
            <w:r>
              <w:rPr>
                <w:sz w:val="22"/>
                <w:szCs w:val="22"/>
              </w:rPr>
              <w:t xml:space="preserve"> </w:t>
            </w:r>
            <w:r w:rsidRPr="00E26ED7">
              <w:rPr>
                <w:sz w:val="22"/>
                <w:szCs w:val="22"/>
              </w:rPr>
              <w:t>powierzchnią</w:t>
            </w:r>
            <w:r>
              <w:rPr>
                <w:sz w:val="22"/>
                <w:szCs w:val="22"/>
              </w:rPr>
              <w:t>; p</w:t>
            </w:r>
            <w:r w:rsidRPr="00E26ED7">
              <w:rPr>
                <w:sz w:val="22"/>
                <w:szCs w:val="22"/>
              </w:rPr>
              <w:t>owierzchnia zadrukowania 180x280mm</w:t>
            </w:r>
            <w:r>
              <w:rPr>
                <w:sz w:val="22"/>
                <w:szCs w:val="22"/>
              </w:rPr>
              <w:t>;c</w:t>
            </w:r>
            <w:r w:rsidRPr="00E26ED7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5</w:t>
            </w:r>
            <w:r w:rsidRPr="00E26ED7">
              <w:rPr>
                <w:sz w:val="22"/>
                <w:szCs w:val="22"/>
              </w:rPr>
              <w:t>cm linia pogrubiona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t xml:space="preserve">           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Cienkopis </w:t>
            </w:r>
            <w:r>
              <w:rPr>
                <w:sz w:val="22"/>
              </w:rPr>
              <w:t xml:space="preserve">(różne kolory) z plastikową końcówką oprawioną metalem,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sz w:val="22"/>
                </w:rPr>
                <w:t>0,4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Datownik, </w:t>
            </w:r>
            <w:r>
              <w:rPr>
                <w:sz w:val="22"/>
              </w:rPr>
              <w:t xml:space="preserve">wysokość liter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sz w:val="22"/>
                </w:rPr>
                <w:t>4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22775F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22775F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Długopis </w:t>
            </w:r>
            <w:r>
              <w:rPr>
                <w:sz w:val="22"/>
              </w:rPr>
              <w:t>stojący z przylepcem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48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3C500F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15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Długopis automatyczny tradycyjny </w:t>
            </w:r>
            <w:r>
              <w:rPr>
                <w:sz w:val="22"/>
              </w:rPr>
              <w:t xml:space="preserve">na wymienne metalowe wkłady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3C500F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3C500F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C6A23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Długopis wysokiej jakości </w:t>
            </w:r>
            <w:r>
              <w:rPr>
                <w:sz w:val="22"/>
              </w:rPr>
              <w:t>wykonany z wytrzymałej , lakierowanej stali nierdzewnej, wykończenia chromowane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Wkłady</w:t>
            </w:r>
            <w:r>
              <w:rPr>
                <w:sz w:val="22"/>
              </w:rPr>
              <w:t xml:space="preserve"> pasujące do ww.  długopisów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Długopis na sprężynce </w:t>
            </w:r>
            <w:r>
              <w:rPr>
                <w:sz w:val="22"/>
              </w:rPr>
              <w:t>samoprzylepna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podstawka, możliwość umocowania w pozycji pionowej lub poziomej, rozciągliwa sprężynka (ok.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 w:val="22"/>
                </w:rPr>
                <w:t>1 m</w:t>
              </w:r>
            </w:smartTag>
            <w:r>
              <w:rPr>
                <w:sz w:val="22"/>
              </w:rPr>
              <w:t xml:space="preserve">), wymienny wkład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  <w:rPr>
                <w:sz w:val="22"/>
                <w:szCs w:val="22"/>
              </w:rPr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</w:p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Wkłady</w:t>
            </w:r>
            <w:r>
              <w:rPr>
                <w:sz w:val="22"/>
              </w:rPr>
              <w:t xml:space="preserve"> pasujące do ww. długopisów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CB734F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       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Długopis żelowy automatyczny  </w:t>
            </w:r>
            <w:r>
              <w:rPr>
                <w:sz w:val="22"/>
              </w:rPr>
              <w:t>z wymiennym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wkładem,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przezroczysta obudowa, gumowy uchwyt , zabezpieczenie przed poplamieniem ubrania, grubość linii pisania 0,5; 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rPr>
                  <w:sz w:val="22"/>
                </w:rPr>
                <w:t>0,7 mm</w:t>
              </w:r>
            </w:smartTag>
            <w:r>
              <w:rPr>
                <w:sz w:val="22"/>
              </w:rPr>
              <w:t xml:space="preserve">, </w:t>
            </w:r>
            <w:r w:rsidRPr="007F0945">
              <w:rPr>
                <w:b/>
                <w:sz w:val="22"/>
              </w:rPr>
              <w:t>różne kolory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44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CC63AB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21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Wkład </w:t>
            </w:r>
            <w:r>
              <w:rPr>
                <w:sz w:val="22"/>
              </w:rPr>
              <w:t>pasujący do ww. długopisu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CC63A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3C500F" w:rsidRDefault="00EE09F2" w:rsidP="003C500F">
            <w:pPr>
              <w:pStyle w:val="TableContents"/>
              <w:spacing w:after="0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3C500F">
            <w:pPr>
              <w:pStyle w:val="TableContents"/>
              <w:spacing w:after="0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15C86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Długopis przezroczysty zwykły </w:t>
            </w:r>
            <w:r>
              <w:rPr>
                <w:sz w:val="22"/>
              </w:rPr>
              <w:t xml:space="preserve">w obudowie   z widocznym wkładem,  </w:t>
            </w:r>
            <w:r w:rsidRPr="007F0945">
              <w:rPr>
                <w:b/>
                <w:sz w:val="22"/>
              </w:rPr>
              <w:t>różne kolory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583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CB734F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23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Wkład </w:t>
            </w:r>
            <w:r>
              <w:rPr>
                <w:sz w:val="22"/>
              </w:rPr>
              <w:t>pasujący do ww. długopisu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CB734F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A128AF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CB734F">
            <w:pPr>
              <w:pStyle w:val="TableContents"/>
              <w:spacing w:after="0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Długopis żelowy </w:t>
            </w:r>
            <w:r>
              <w:rPr>
                <w:sz w:val="22"/>
              </w:rPr>
              <w:t>na wymienne  grube wkłady z przezroczystą obudową wskazującą poziom tuszu we wkładzie piszący na odwrocie papieru samokopiującego, różne kolory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Wkład </w:t>
            </w:r>
            <w:r>
              <w:rPr>
                <w:sz w:val="22"/>
              </w:rPr>
              <w:t>pasujący do ww. długopisu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Dziurkacz biurowy</w:t>
            </w:r>
            <w:r>
              <w:rPr>
                <w:sz w:val="22"/>
              </w:rPr>
              <w:t xml:space="preserve"> z prowadnicą, na min  </w:t>
            </w:r>
            <w:r>
              <w:rPr>
                <w:b/>
                <w:sz w:val="22"/>
              </w:rPr>
              <w:t xml:space="preserve">20 </w:t>
            </w:r>
            <w:r>
              <w:rPr>
                <w:sz w:val="22"/>
              </w:rPr>
              <w:t>kartek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Dziurkacz biurowy</w:t>
            </w:r>
            <w:r>
              <w:rPr>
                <w:sz w:val="22"/>
              </w:rPr>
              <w:t xml:space="preserve"> z prowadnicą, dziurkujący nie  mniej niż 50 kartek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Dziennik korespondencyjny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Flamastry pojedyncze</w:t>
            </w:r>
            <w:r>
              <w:rPr>
                <w:sz w:val="22"/>
              </w:rPr>
              <w:t>, tusz na bazie wody nietoksyczne , odporne na działanie światła,  różne kolory-zwykłe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Flamastry</w:t>
            </w:r>
            <w:r>
              <w:rPr>
                <w:sz w:val="22"/>
              </w:rPr>
              <w:t xml:space="preserve"> tusz na bazie wody, nietoksyczne, odporne na działanie światła  /opakowanie 6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Folia samoprzylepna A-4 </w:t>
            </w:r>
            <w:r>
              <w:rPr>
                <w:sz w:val="22"/>
              </w:rPr>
              <w:t>kolorowa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Folia samoprzylepna A-3 </w:t>
            </w:r>
            <w:r>
              <w:rPr>
                <w:sz w:val="22"/>
              </w:rPr>
              <w:t>kolorowa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685A5D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Pr="00810F25">
                <w:rPr>
                  <w:rStyle w:val="Hyperlink"/>
                  <w:rFonts w:ascii="Times New Roman" w:hAnsi="Times New Roman"/>
                  <w:b/>
                  <w:color w:val="auto"/>
                  <w:u w:val="none"/>
                </w:rPr>
                <w:t>Folia do laminowania A4</w:t>
              </w:r>
              <w:r w:rsidRPr="00810F25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, 2x80 mikronów</w:t>
              </w:r>
            </w:hyperlink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685A5D">
            <w:pPr>
              <w:pStyle w:val="TableContents"/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Gumka  kauczukowa </w:t>
            </w:r>
            <w:r>
              <w:rPr>
                <w:sz w:val="22"/>
              </w:rPr>
              <w:t>ołówkowa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7270DD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Gumki recepturki </w:t>
            </w:r>
            <w:r>
              <w:rPr>
                <w:sz w:val="22"/>
              </w:rPr>
              <w:t>/ 200 szt.- 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Grzbiety do bindowania  </w:t>
            </w:r>
            <w:smartTag w:uri="urn:schemas-microsoft-com:office:smarttags" w:element="metricconverter">
              <w:smartTagPr>
                <w:attr w:name="ProductID" w:val="8 mm"/>
              </w:smartTagPr>
              <w:r>
                <w:rPr>
                  <w:b/>
                  <w:sz w:val="22"/>
                </w:rPr>
                <w:t>8 mm</w:t>
              </w:r>
            </w:smartTag>
            <w:r>
              <w:rPr>
                <w:sz w:val="22"/>
              </w:rPr>
              <w:t xml:space="preserve">  /op. 100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b/>
                  <w:sz w:val="22"/>
                </w:rPr>
                <w:t>10 mm</w:t>
              </w:r>
            </w:smartTag>
            <w:r>
              <w:rPr>
                <w:sz w:val="22"/>
              </w:rPr>
              <w:t xml:space="preserve">   /op.- 100 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12,5 mm"/>
              </w:smartTagPr>
              <w:r>
                <w:rPr>
                  <w:b/>
                  <w:sz w:val="22"/>
                </w:rPr>
                <w:t>12,5 mm</w:t>
              </w:r>
            </w:smartTag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/op.-100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14 mm"/>
              </w:smartTagPr>
              <w:r>
                <w:rPr>
                  <w:b/>
                  <w:sz w:val="22"/>
                </w:rPr>
                <w:t>14 mm</w:t>
              </w:r>
            </w:smartTag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op. -100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b/>
                  <w:sz w:val="22"/>
                </w:rPr>
                <w:t>16 mm</w:t>
              </w:r>
            </w:smartTag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/ op.-100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Listwy wsuwalne 6 mm</w:t>
            </w:r>
            <w:r>
              <w:rPr>
                <w:sz w:val="22"/>
              </w:rPr>
              <w:t>/ op.-50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Listwy wsuwalne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b/>
                  <w:sz w:val="22"/>
                </w:rPr>
                <w:t>10 mm</w:t>
              </w:r>
            </w:smartTag>
            <w:r>
              <w:rPr>
                <w:sz w:val="22"/>
              </w:rPr>
              <w:t xml:space="preserve"> / op.-50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Karton do bindowania </w:t>
            </w:r>
            <w:r>
              <w:rPr>
                <w:sz w:val="22"/>
              </w:rPr>
              <w:t>kolor, 250 g/m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/100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D41D13" w:rsidRDefault="00EE09F2" w:rsidP="000C6A23">
            <w:pPr>
              <w:pStyle w:val="TableContents"/>
              <w:spacing w:after="0"/>
              <w:ind w:right="-360"/>
              <w:jc w:val="center"/>
              <w:rPr>
                <w:b/>
              </w:rPr>
            </w:pPr>
            <w:r w:rsidRPr="00D41D13">
              <w:rPr>
                <w:b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Karteczki indeksujące  51 x </w:t>
            </w:r>
            <w:smartTag w:uri="urn:schemas-microsoft-com:office:smarttags" w:element="metricconverter">
              <w:smartTagPr>
                <w:attr w:name="ProductID" w:val="38 mm"/>
              </w:smartTagPr>
              <w:r>
                <w:rPr>
                  <w:b/>
                  <w:sz w:val="22"/>
                  <w:szCs w:val="22"/>
                </w:rPr>
                <w:t>38 mm</w:t>
              </w:r>
            </w:smartTag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- 4 kolory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bl.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22775F" w:rsidRDefault="00EE09F2" w:rsidP="000C6A23">
            <w:pPr>
              <w:pStyle w:val="TableContents"/>
              <w:spacing w:after="0"/>
              <w:ind w:right="-360"/>
              <w:jc w:val="center"/>
              <w:rPr>
                <w:szCs w:val="22"/>
              </w:rPr>
            </w:pPr>
            <w:r w:rsidRPr="0022775F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3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Folia do bindowania </w:t>
            </w:r>
            <w:r>
              <w:rPr>
                <w:sz w:val="22"/>
              </w:rPr>
              <w:t xml:space="preserve">przezroczysta, grubość  </w:t>
            </w:r>
            <w:smartTag w:uri="urn:schemas-microsoft-com:office:smarttags" w:element="metricconverter">
              <w:smartTagPr>
                <w:attr w:name="ProductID" w:val="0,15 mm"/>
              </w:smartTagPr>
              <w:r>
                <w:rPr>
                  <w:sz w:val="22"/>
                </w:rPr>
                <w:t>0,15 mm</w:t>
              </w:r>
            </w:smartTag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/ op.-100 szt.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D41D13" w:rsidRDefault="00EE09F2" w:rsidP="000C6A23">
            <w:pPr>
              <w:pStyle w:val="TableContents"/>
              <w:spacing w:after="0"/>
              <w:ind w:right="-360"/>
              <w:jc w:val="center"/>
              <w:rPr>
                <w:b/>
              </w:rPr>
            </w:pPr>
            <w:r w:rsidRPr="00D41D13">
              <w:rPr>
                <w:b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CC63AB">
            <w:pPr>
              <w:pStyle w:val="TableContents"/>
              <w:spacing w:after="0"/>
              <w:jc w:val="center"/>
              <w:rPr>
                <w:i/>
              </w:rPr>
            </w:pPr>
          </w:p>
          <w:p w:rsidR="00EE09F2" w:rsidRDefault="00EE09F2" w:rsidP="00CC63AB">
            <w:pPr>
              <w:pStyle w:val="TableContents"/>
              <w:spacing w:after="0"/>
              <w:jc w:val="center"/>
              <w:rPr>
                <w:i/>
              </w:rPr>
            </w:pPr>
          </w:p>
          <w:p w:rsidR="00EE09F2" w:rsidRDefault="00EE09F2" w:rsidP="00CC63A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Termookładki</w:t>
            </w:r>
            <w:r>
              <w:rPr>
                <w:sz w:val="22"/>
              </w:rPr>
              <w:t xml:space="preserve"> kolorowe </w:t>
            </w:r>
            <w:smartTag w:uri="urn:schemas-microsoft-com:office:smarttags" w:element="metricconverter">
              <w:smartTagPr>
                <w:attr w:name="ProductID" w:val="3 mm"/>
              </w:smartTagPr>
              <w:r>
                <w:rPr>
                  <w:b/>
                  <w:sz w:val="22"/>
                </w:rPr>
                <w:t>3 mm</w:t>
              </w:r>
            </w:smartTag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>/op.-10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CC63AB">
            <w:pPr>
              <w:pStyle w:val="TableContents"/>
              <w:spacing w:after="0"/>
              <w:jc w:val="center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Termookładki</w:t>
            </w:r>
            <w:r>
              <w:rPr>
                <w:sz w:val="22"/>
              </w:rPr>
              <w:t xml:space="preserve"> kolorowe 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rPr>
                  <w:b/>
                  <w:sz w:val="22"/>
                </w:rPr>
                <w:t>6 mm</w:t>
              </w:r>
            </w:smartTag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 xml:space="preserve"> /op.-10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Identyfikatory</w:t>
            </w:r>
            <w:r>
              <w:rPr>
                <w:sz w:val="22"/>
              </w:rPr>
              <w:t xml:space="preserve"> z klipsem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Identyfikatory</w:t>
            </w:r>
            <w:r>
              <w:rPr>
                <w:sz w:val="22"/>
              </w:rPr>
              <w:t xml:space="preserve"> z taśmą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Klej w sztyfcie</w:t>
            </w:r>
            <w:r>
              <w:rPr>
                <w:sz w:val="22"/>
              </w:rPr>
              <w:t xml:space="preserve">, nietoksyczny o zwiększonej trwałości klejenia, zmywalny wodą, nie powodujący fałdowania papieru/ </w:t>
            </w: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b/>
                  <w:sz w:val="22"/>
                </w:rPr>
                <w:t>25 g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Korektor „mysz”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Korektor w płynie/ </w:t>
            </w:r>
            <w:r>
              <w:rPr>
                <w:sz w:val="22"/>
              </w:rPr>
              <w:t>rapid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z gąbką</w:t>
            </w:r>
            <w:r>
              <w:rPr>
                <w:b/>
                <w:sz w:val="22"/>
              </w:rPr>
              <w:t xml:space="preserve">   /</w:t>
            </w:r>
            <w:r>
              <w:rPr>
                <w:sz w:val="22"/>
              </w:rPr>
              <w:t>20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Korektor w piórze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Koszulka A-4</w:t>
            </w:r>
            <w:r>
              <w:rPr>
                <w:sz w:val="22"/>
              </w:rPr>
              <w:t xml:space="preserve"> średniej grubości, bez połysku/op.-100szt/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</w:pPr>
            <w:r>
              <w:t xml:space="preserve">         </w:t>
            </w:r>
            <w:r>
              <w:rPr>
                <w:sz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Koszulka A-4 </w:t>
            </w:r>
            <w:r>
              <w:rPr>
                <w:sz w:val="22"/>
              </w:rPr>
              <w:t xml:space="preserve">krystaliczna cienka    /op.- 100 szt.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Koszulka A-4 </w:t>
            </w:r>
            <w:r w:rsidRPr="00EE7ADF">
              <w:rPr>
                <w:sz w:val="22"/>
              </w:rPr>
              <w:t>z klapką na dokumenty</w:t>
            </w:r>
            <w:r>
              <w:rPr>
                <w:sz w:val="22"/>
              </w:rPr>
              <w:t>/op.-10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Koperta  samoprzylepna </w:t>
            </w:r>
            <w:r w:rsidRPr="000B66CD">
              <w:rPr>
                <w:sz w:val="22"/>
              </w:rPr>
              <w:t xml:space="preserve">biała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0B66CD">
                <w:rPr>
                  <w:sz w:val="22"/>
                </w:rPr>
                <w:t>160 mm</w:t>
              </w:r>
            </w:smartTag>
            <w:r w:rsidRPr="000B66CD">
              <w:rPr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0B66CD">
                <w:rPr>
                  <w:sz w:val="22"/>
                </w:rPr>
                <w:t>160 mm</w:t>
              </w:r>
              <w:r>
                <w:rPr>
                  <w:sz w:val="22"/>
                </w:rPr>
                <w:t xml:space="preserve"> </w:t>
              </w:r>
            </w:smartTag>
            <w:r w:rsidRPr="000B66CD">
              <w:rPr>
                <w:sz w:val="22"/>
              </w:rPr>
              <w:t>op</w:t>
            </w:r>
            <w:r>
              <w:rPr>
                <w:sz w:val="22"/>
              </w:rPr>
              <w:t>.1000szt.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</w:pPr>
            <w:r>
              <w:t xml:space="preserve">           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samoprzylepna biała /C-6     </w:t>
            </w:r>
            <w:r>
              <w:rPr>
                <w:sz w:val="22"/>
              </w:rPr>
              <w:t>op.-1000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samoprzylepna biała /C-5    </w:t>
            </w:r>
            <w:r>
              <w:rPr>
                <w:sz w:val="22"/>
              </w:rPr>
              <w:t>op.-500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685A5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4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samoprzylepna biała /C-4 </w:t>
            </w:r>
            <w:r>
              <w:rPr>
                <w:sz w:val="22"/>
              </w:rPr>
              <w:t>op.-500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Koperta samoprzylepna biała podłużna 220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b/>
                  <w:sz w:val="22"/>
                </w:rPr>
                <w:t>110 mm</w:t>
              </w:r>
            </w:smartTag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bez okienka op.-1000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Koperta samoprzylepna biała podłużna </w:t>
            </w: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220 x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b/>
                  <w:sz w:val="22"/>
                </w:rPr>
                <w:t>110 mm</w:t>
              </w:r>
            </w:smartTag>
            <w:r>
              <w:rPr>
                <w:sz w:val="22"/>
              </w:rPr>
              <w:t xml:space="preserve"> z okienkiem op.-1000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szara  z rozszerzonym dnem 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rPr>
                  <w:sz w:val="22"/>
                </w:rPr>
                <w:t>28 cm</w:t>
              </w:r>
            </w:smartTag>
            <w:r>
              <w:rPr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sz w:val="22"/>
                </w:rPr>
                <w:t>40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szara z rozszerzonym dnem 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sz w:val="22"/>
                </w:rPr>
                <w:t>25 cm</w:t>
              </w:r>
            </w:smartTag>
            <w:r>
              <w:rPr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sz w:val="22"/>
                </w:rPr>
                <w:t>35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Koperta z zabezpieczeniem powietrznym A-3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Koperta z zabezpieczeniem powietrznym 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>Koperta z zabezpieczeniem powietrznym A-5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Koperta z zabezpieczeniem powietrznym </w:t>
            </w:r>
            <w:r>
              <w:rPr>
                <w:sz w:val="22"/>
              </w:rPr>
              <w:t xml:space="preserve">ok. </w:t>
            </w:r>
            <w:smartTag w:uri="urn:schemas-microsoft-com:office:smarttags" w:element="metricconverter">
              <w:smartTagPr>
                <w:attr w:name="ProductID" w:val="28 cm"/>
              </w:smartTagPr>
              <w:r>
                <w:rPr>
                  <w:sz w:val="22"/>
                </w:rPr>
                <w:t>28 cm</w:t>
              </w:r>
            </w:smartTag>
            <w:r>
              <w:rPr>
                <w:sz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sz w:val="22"/>
                </w:rPr>
                <w:t>40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Klipy do papieru</w:t>
            </w:r>
            <w:r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mm"/>
              </w:smartTagPr>
              <w:r>
                <w:rPr>
                  <w:b/>
                  <w:sz w:val="22"/>
                </w:rPr>
                <w:t>19 mm</w:t>
              </w:r>
            </w:smartTag>
            <w:r>
              <w:rPr>
                <w:b/>
                <w:sz w:val="22"/>
              </w:rPr>
              <w:t xml:space="preserve"> - metalowe     </w:t>
            </w:r>
            <w:r>
              <w:rPr>
                <w:sz w:val="22"/>
              </w:rPr>
              <w:t xml:space="preserve">/ op.- 12 szt.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Klipy do papieru</w:t>
            </w:r>
            <w:r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>
                <w:rPr>
                  <w:b/>
                  <w:sz w:val="22"/>
                </w:rPr>
                <w:t>25 mm</w:t>
              </w:r>
            </w:smartTag>
            <w:r>
              <w:rPr>
                <w:b/>
                <w:sz w:val="22"/>
              </w:rPr>
              <w:t xml:space="preserve">  - metalowe    </w:t>
            </w:r>
            <w:r>
              <w:rPr>
                <w:sz w:val="22"/>
              </w:rPr>
              <w:t xml:space="preserve">/op.- 12 szt.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Klipy do papieru</w:t>
            </w:r>
            <w:r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rPr>
                  <w:sz w:val="22"/>
                </w:rPr>
                <w:t>32</w:t>
              </w:r>
              <w:r>
                <w:rPr>
                  <w:b/>
                  <w:sz w:val="22"/>
                </w:rPr>
                <w:t xml:space="preserve"> mm</w:t>
              </w:r>
            </w:smartTag>
            <w:r>
              <w:rPr>
                <w:b/>
                <w:sz w:val="22"/>
              </w:rPr>
              <w:t xml:space="preserve"> - metalowe     </w:t>
            </w:r>
            <w:r>
              <w:rPr>
                <w:sz w:val="22"/>
              </w:rPr>
              <w:t xml:space="preserve">/ op.-12 szt.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</w:pPr>
            <w:r>
              <w:rPr>
                <w:b/>
                <w:sz w:val="22"/>
              </w:rPr>
              <w:t>Klipy do papieru</w:t>
            </w:r>
            <w:r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1 mm"/>
              </w:smartTagPr>
              <w:r>
                <w:rPr>
                  <w:sz w:val="22"/>
                </w:rPr>
                <w:t>41</w:t>
              </w:r>
              <w:r>
                <w:rPr>
                  <w:b/>
                  <w:sz w:val="22"/>
                </w:rPr>
                <w:t xml:space="preserve"> mm</w:t>
              </w:r>
            </w:smartTag>
            <w:r>
              <w:rPr>
                <w:b/>
                <w:sz w:val="22"/>
              </w:rPr>
              <w:t xml:space="preserve"> - metalowe   </w:t>
            </w:r>
            <w:r>
              <w:rPr>
                <w:sz w:val="22"/>
              </w:rPr>
              <w:t>/op.- 12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3D24E8">
        <w:trPr>
          <w:trHeight w:val="519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</w:pPr>
            <w:r>
              <w:rPr>
                <w:b/>
                <w:sz w:val="22"/>
              </w:rPr>
              <w:t xml:space="preserve">Kredki ołówkowe/ </w:t>
            </w:r>
            <w:r>
              <w:rPr>
                <w:sz w:val="22"/>
              </w:rPr>
              <w:t>op.-12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kolorów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E0CCA" w:rsidRDefault="00EE09F2" w:rsidP="008E0CCA">
            <w:pPr>
              <w:pStyle w:val="TableContents"/>
              <w:ind w:right="-360"/>
              <w:rPr>
                <w:sz w:val="22"/>
              </w:rPr>
            </w:pPr>
            <w:r>
              <w:rPr>
                <w:sz w:val="22"/>
              </w:rPr>
              <w:t xml:space="preserve">    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8E0CCA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Farby plakatowe/ o</w:t>
            </w:r>
            <w:r>
              <w:rPr>
                <w:sz w:val="22"/>
              </w:rPr>
              <w:t>p.-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12 kolorów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10 ml w słoiczkach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685A5D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685A5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Pastele olejne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Linijka</w:t>
            </w:r>
            <w:r>
              <w:rPr>
                <w:sz w:val="22"/>
              </w:rPr>
              <w:t xml:space="preserve"> plastikowa przezroczysta   z nadrukowana podziałką  w milimetrach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b/>
                  <w:sz w:val="22"/>
                </w:rPr>
                <w:t>30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  <w:rPr>
                <w:i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Linijka </w:t>
            </w:r>
            <w:r>
              <w:rPr>
                <w:sz w:val="22"/>
              </w:rPr>
              <w:t xml:space="preserve">plastikowa przezroczysta  z nadrukowana podziałką  w milimetrach   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b/>
                  <w:sz w:val="22"/>
                </w:rPr>
                <w:t>50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Linijka skalówka trójkątna </w:t>
            </w:r>
            <w:r>
              <w:rPr>
                <w:sz w:val="22"/>
              </w:rPr>
              <w:t xml:space="preserve">z  podziałką do kalowania </w:t>
            </w:r>
            <w:r>
              <w:rPr>
                <w:sz w:val="22"/>
              </w:rPr>
              <w:br/>
              <w:t xml:space="preserve">-skala 1:100, 1:200, 1:250, 1:300, 1:400, 1:500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Linijka skalówka trójkątna w futerale </w:t>
            </w:r>
            <w:r>
              <w:rPr>
                <w:sz w:val="22"/>
              </w:rPr>
              <w:t>z  podziałką do skalowania -skala 1:2, 1:5, 1:10, 1:20, 1:50, 1:100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</w:pPr>
            <w:r>
              <w:rPr>
                <w:b/>
                <w:sz w:val="22"/>
              </w:rPr>
              <w:t xml:space="preserve">Ekierka </w:t>
            </w:r>
            <w:r>
              <w:rPr>
                <w:sz w:val="22"/>
              </w:rPr>
              <w:t xml:space="preserve">plastikowa równoramienna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Ekierka </w:t>
            </w:r>
            <w:r>
              <w:rPr>
                <w:sz w:val="22"/>
              </w:rPr>
              <w:t xml:space="preserve">plastikowa prostokątna  o dł. przeciwprostokątnej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0B66CD">
                <w:rPr>
                  <w:sz w:val="22"/>
                </w:rPr>
                <w:t>20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Ekierka </w:t>
            </w:r>
            <w:r>
              <w:rPr>
                <w:sz w:val="22"/>
              </w:rPr>
              <w:t xml:space="preserve">plastikowa prostokątna  o dł. przeciwprostokątnej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b/>
                  <w:sz w:val="22"/>
                </w:rPr>
                <w:t>25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Ekierka </w:t>
            </w:r>
            <w:r>
              <w:rPr>
                <w:sz w:val="22"/>
              </w:rPr>
              <w:t xml:space="preserve">plastikowa prostokątna  o dł. przeciwprostokątnej </w:t>
            </w:r>
            <w:smartTag w:uri="urn:schemas-microsoft-com:office:smarttags" w:element="metricconverter">
              <w:smartTagPr>
                <w:attr w:name="ProductID" w:val="32 cm"/>
              </w:smartTagPr>
              <w:r>
                <w:rPr>
                  <w:b/>
                  <w:sz w:val="22"/>
                </w:rPr>
                <w:t>32 cm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Foliopis czarny gr. linii  </w:t>
            </w:r>
            <w:smartTag w:uri="urn:schemas-microsoft-com:office:smarttags" w:element="metricconverter">
              <w:smartTagPr>
                <w:attr w:name="ProductID" w:val="0,4 mm"/>
              </w:smartTagPr>
              <w:r>
                <w:rPr>
                  <w:b/>
                  <w:sz w:val="22"/>
                </w:rPr>
                <w:t>0,4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rPr>
                <w:b/>
              </w:rPr>
            </w:pPr>
            <w:r>
              <w:rPr>
                <w:b/>
                <w:sz w:val="22"/>
              </w:rPr>
              <w:t xml:space="preserve">Foliopis czarny gr. linii </w:t>
            </w:r>
            <w:smartTag w:uri="urn:schemas-microsoft-com:office:smarttags" w:element="metricconverter">
              <w:smartTagPr>
                <w:attr w:name="ProductID" w:val="0,6 mm"/>
              </w:smartTagPr>
              <w:r>
                <w:rPr>
                  <w:b/>
                  <w:sz w:val="22"/>
                </w:rPr>
                <w:t>0,6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czarny gr. linii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10F25">
                <w:rPr>
                  <w:b/>
                  <w:sz w:val="22"/>
                </w:rPr>
                <w:t>1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87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czerwony gr. linii 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10F25">
                <w:rPr>
                  <w:b/>
                  <w:sz w:val="22"/>
                </w:rPr>
                <w:t>0,4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88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czerwony gr. linii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810F25">
                <w:rPr>
                  <w:b/>
                  <w:sz w:val="22"/>
                </w:rPr>
                <w:t>0,6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89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czerwony gr. linii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10F25">
                <w:rPr>
                  <w:b/>
                  <w:sz w:val="22"/>
                </w:rPr>
                <w:t>1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niebieski gr. linii 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10F25">
                <w:rPr>
                  <w:b/>
                  <w:sz w:val="22"/>
                </w:rPr>
                <w:t>0,4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niebieski  gr. linii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810F25">
                <w:rPr>
                  <w:b/>
                  <w:sz w:val="22"/>
                </w:rPr>
                <w:t>0,6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Foliopis niebieski  gr. linii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10F25">
                <w:rPr>
                  <w:b/>
                  <w:sz w:val="22"/>
                </w:rPr>
                <w:t>1 mm</w:t>
              </w:r>
            </w:smartTag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</w:pPr>
            <w:r w:rsidRPr="00810F25">
              <w:rPr>
                <w:b/>
                <w:sz w:val="22"/>
              </w:rPr>
              <w:t>Magnesy do tablic</w:t>
            </w:r>
            <w:r w:rsidRPr="00810F25">
              <w:rPr>
                <w:sz w:val="22"/>
              </w:rPr>
              <w:t>/ 4 szt. w 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Marker permanentny </w:t>
            </w:r>
            <w:r w:rsidRPr="00810F25">
              <w:rPr>
                <w:sz w:val="22"/>
              </w:rPr>
              <w:t>z okrągłą końcówką, niezmywalny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</w:rPr>
            </w:pPr>
            <w:r w:rsidRPr="00810F25">
              <w:rPr>
                <w:b/>
                <w:sz w:val="22"/>
              </w:rPr>
              <w:t xml:space="preserve">Marker permanentny </w:t>
            </w:r>
            <w:r w:rsidRPr="00810F25">
              <w:rPr>
                <w:sz w:val="22"/>
              </w:rPr>
              <w:t>ze ściętą końcówką, niezmywalny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  <w:r w:rsidRPr="00810F25">
              <w:rPr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96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>Markery</w:t>
            </w:r>
            <w:r w:rsidRPr="00810F25">
              <w:rPr>
                <w:sz w:val="22"/>
              </w:rPr>
              <w:t xml:space="preserve"> do opisywania płyt kompaktowych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>Notes samoprzylepny żółty 50 x75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>Notes samoprzylepny żółty 15 x75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99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>Notes samoprzylepny żółty 38 x51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100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>Naboje atramentowe krótkie plastikowe</w:t>
            </w:r>
            <w:r>
              <w:rPr>
                <w:b/>
                <w:sz w:val="22"/>
              </w:rPr>
              <w:t xml:space="preserve"> WATERMANN</w:t>
            </w:r>
            <w:r w:rsidRPr="00810F25"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przeznaczone do  </w:t>
            </w:r>
            <w:r w:rsidRPr="00810F25">
              <w:rPr>
                <w:sz w:val="22"/>
              </w:rPr>
              <w:t xml:space="preserve">piór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101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Naboje do piór długie  </w:t>
            </w:r>
            <w:r>
              <w:rPr>
                <w:b/>
                <w:sz w:val="22"/>
              </w:rPr>
              <w:t>WATTERMAN</w:t>
            </w:r>
            <w:r w:rsidRPr="00810F25">
              <w:rPr>
                <w:b/>
                <w:sz w:val="22"/>
              </w:rPr>
              <w:t xml:space="preserve">- </w:t>
            </w:r>
            <w:r w:rsidRPr="00810F25">
              <w:rPr>
                <w:sz w:val="22"/>
              </w:rPr>
              <w:t xml:space="preserve">czarne, niebieskie plastikowe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102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  <w:sz w:val="22"/>
              </w:rPr>
            </w:pPr>
            <w:r w:rsidRPr="00810F25">
              <w:rPr>
                <w:b/>
                <w:sz w:val="22"/>
              </w:rPr>
              <w:t>Naboje atramentowe krótkie plastikowe</w:t>
            </w:r>
            <w:r>
              <w:rPr>
                <w:b/>
                <w:sz w:val="22"/>
              </w:rPr>
              <w:t xml:space="preserve"> PARKER</w:t>
            </w:r>
            <w:r w:rsidRPr="00810F25"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przeznaczone do  </w:t>
            </w:r>
            <w:r w:rsidRPr="00810F25">
              <w:rPr>
                <w:sz w:val="22"/>
              </w:rPr>
              <w:t>piór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  <w:sz w:val="22"/>
              </w:rPr>
            </w:pPr>
            <w:r w:rsidRPr="00810F25">
              <w:rPr>
                <w:b/>
                <w:sz w:val="22"/>
              </w:rPr>
              <w:t xml:space="preserve">Naboje do piór długie  </w:t>
            </w:r>
            <w:r>
              <w:rPr>
                <w:b/>
                <w:sz w:val="22"/>
              </w:rPr>
              <w:t>PARKER</w:t>
            </w:r>
            <w:r w:rsidRPr="00810F25">
              <w:rPr>
                <w:b/>
                <w:sz w:val="22"/>
              </w:rPr>
              <w:t xml:space="preserve">- </w:t>
            </w:r>
            <w:r w:rsidRPr="00810F25">
              <w:rPr>
                <w:sz w:val="22"/>
              </w:rPr>
              <w:t>czarne, niebieskie plastikowe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F4232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DA460D">
        <w:trPr>
          <w:trHeight w:val="44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</w:rPr>
            </w:pPr>
            <w:r w:rsidRPr="00810F25">
              <w:rPr>
                <w:b/>
                <w:sz w:val="22"/>
              </w:rPr>
              <w:t>Nożyczki</w:t>
            </w:r>
            <w:r w:rsidRPr="00810F25">
              <w:rPr>
                <w:sz w:val="22"/>
              </w:rPr>
              <w:t xml:space="preserve"> biurowe wykonane ze stali nierdzewnej,</w:t>
            </w:r>
            <w:r>
              <w:rPr>
                <w:sz w:val="22"/>
              </w:rPr>
              <w:t xml:space="preserve"> hartowanej, ostre i trwałe </w:t>
            </w:r>
            <w:r w:rsidRPr="00810F25">
              <w:rPr>
                <w:sz w:val="22"/>
              </w:rPr>
              <w:t xml:space="preserve"> o gładkim  ostrzu /</w:t>
            </w:r>
            <w:r w:rsidRPr="00810F25">
              <w:rPr>
                <w:b/>
                <w:sz w:val="22"/>
              </w:rPr>
              <w:t>20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</w:rPr>
            </w:pPr>
            <w:r w:rsidRPr="00810F25">
              <w:rPr>
                <w:b/>
                <w:sz w:val="22"/>
              </w:rPr>
              <w:t>Nożyczki</w:t>
            </w:r>
            <w:r w:rsidRPr="00810F25">
              <w:rPr>
                <w:sz w:val="22"/>
              </w:rPr>
              <w:t xml:space="preserve"> biurowe wykonane ze stali nierdzewnej,</w:t>
            </w:r>
            <w:r>
              <w:rPr>
                <w:sz w:val="22"/>
              </w:rPr>
              <w:t xml:space="preserve"> hartowanej, ostre          i trwałe </w:t>
            </w:r>
            <w:r w:rsidRPr="00810F25">
              <w:rPr>
                <w:sz w:val="22"/>
              </w:rPr>
              <w:t xml:space="preserve"> o gładkim  ostrzu /</w:t>
            </w:r>
            <w:r w:rsidRPr="00810F25">
              <w:rPr>
                <w:b/>
                <w:sz w:val="22"/>
              </w:rPr>
              <w:t>15,5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Nóż do kopert, </w:t>
            </w:r>
            <w:r w:rsidRPr="00810F25">
              <w:rPr>
                <w:sz w:val="22"/>
              </w:rPr>
              <w:t xml:space="preserve">ostrze wykonane z metalu, ergonomiczny uchwyt, przycisk blokujący pozycję ostrza, wąskie ostrze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>Ofertówki sztywne</w:t>
            </w:r>
            <w:r w:rsidRPr="00810F25">
              <w:rPr>
                <w:sz w:val="22"/>
              </w:rPr>
              <w:t xml:space="preserve"> przezroczyste A-</w:t>
            </w:r>
            <w:smartTag w:uri="urn:schemas-microsoft-com:office:smarttags" w:element="metricconverter">
              <w:smartTagPr>
                <w:attr w:name="ProductID" w:val="4 L"/>
              </w:smartTagPr>
              <w:r w:rsidRPr="00810F25">
                <w:rPr>
                  <w:sz w:val="22"/>
                </w:rPr>
                <w:t>4 L</w:t>
              </w:r>
            </w:smartTag>
            <w:r w:rsidRPr="00810F25">
              <w:rPr>
                <w:sz w:val="22"/>
              </w:rPr>
              <w:t xml:space="preserve"> grubość folii </w:t>
            </w:r>
            <w:smartTag w:uri="urn:schemas-microsoft-com:office:smarttags" w:element="metricconverter">
              <w:smartTagPr>
                <w:attr w:name="ProductID" w:val="0,15 mm"/>
              </w:smartTagPr>
              <w:r w:rsidRPr="00810F25">
                <w:rPr>
                  <w:sz w:val="22"/>
                </w:rPr>
                <w:t>0,15 mm</w:t>
              </w:r>
            </w:smartTag>
            <w:r w:rsidRPr="00810F25">
              <w:rPr>
                <w:sz w:val="22"/>
              </w:rPr>
              <w:t xml:space="preserve"> /25 szt. 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>
              <w:rPr>
                <w:b/>
                <w:sz w:val="22"/>
              </w:rPr>
              <w:t>Ofertówki A</w:t>
            </w:r>
            <w:r w:rsidRPr="00810F25">
              <w:rPr>
                <w:b/>
                <w:sz w:val="22"/>
              </w:rPr>
              <w:t>4 z klapką</w:t>
            </w:r>
            <w:r>
              <w:rPr>
                <w:sz w:val="22"/>
              </w:rPr>
              <w:t xml:space="preserve">, wykonane  </w:t>
            </w:r>
            <w:r w:rsidRPr="00810F25">
              <w:rPr>
                <w:sz w:val="22"/>
              </w:rPr>
              <w:t xml:space="preserve">z </w:t>
            </w:r>
            <w:r>
              <w:rPr>
                <w:sz w:val="22"/>
              </w:rPr>
              <w:t>p</w:t>
            </w:r>
            <w:r w:rsidRPr="00810F25">
              <w:rPr>
                <w:sz w:val="22"/>
              </w:rPr>
              <w:t xml:space="preserve">rzezroczystego, </w:t>
            </w:r>
            <w:r>
              <w:rPr>
                <w:sz w:val="22"/>
              </w:rPr>
              <w:t xml:space="preserve">mocnego PCV, </w:t>
            </w:r>
            <w:r w:rsidRPr="00810F25">
              <w:rPr>
                <w:sz w:val="22"/>
              </w:rPr>
              <w:t xml:space="preserve"> do wpinania  w segregator / 25 szt. 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  <w:color w:val="auto"/>
                <w:szCs w:val="22"/>
              </w:rPr>
            </w:pPr>
            <w:r w:rsidRPr="00810F25">
              <w:rPr>
                <w:b/>
                <w:color w:val="auto"/>
                <w:sz w:val="22"/>
                <w:szCs w:val="22"/>
              </w:rPr>
              <w:t>Przekładki kartonowe</w:t>
            </w:r>
            <w:r w:rsidRPr="00810F25">
              <w:rPr>
                <w:color w:val="auto"/>
                <w:sz w:val="22"/>
                <w:szCs w:val="22"/>
              </w:rPr>
              <w:t xml:space="preserve"> kolorowe do segregatora  oddzielające 1/3 A4, op.- 50 szt. różne kolory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</w:pPr>
            <w:r w:rsidRPr="00810F25">
              <w:rPr>
                <w:b/>
                <w:sz w:val="22"/>
              </w:rPr>
              <w:t>Ołówek HB</w:t>
            </w:r>
            <w:r w:rsidRPr="00810F25">
              <w:rPr>
                <w:sz w:val="22"/>
              </w:rPr>
              <w:t xml:space="preserve"> bez gumki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>Ołówek HB</w:t>
            </w:r>
            <w:r w:rsidRPr="00810F25">
              <w:rPr>
                <w:sz w:val="22"/>
              </w:rPr>
              <w:t xml:space="preserve"> z gumką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>Ołówek B</w:t>
            </w:r>
            <w:r w:rsidRPr="00810F25">
              <w:rPr>
                <w:sz w:val="22"/>
              </w:rPr>
              <w:t xml:space="preserve"> z gumką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rPr>
                <w:b/>
              </w:rPr>
            </w:pPr>
            <w:r w:rsidRPr="00810F25">
              <w:rPr>
                <w:b/>
                <w:sz w:val="22"/>
              </w:rPr>
              <w:t xml:space="preserve">Ołówek B </w:t>
            </w:r>
            <w:r w:rsidRPr="00810F25">
              <w:rPr>
                <w:sz w:val="22"/>
              </w:rPr>
              <w:t>bez gumki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Ołówki automatyczne </w:t>
            </w:r>
            <w:r w:rsidRPr="00810F25">
              <w:rPr>
                <w:sz w:val="22"/>
              </w:rPr>
              <w:t>w plastikowej obudowie / grafit 0,5 cm grubości.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Grafity </w:t>
            </w:r>
            <w:r w:rsidRPr="00810F25">
              <w:rPr>
                <w:sz w:val="22"/>
              </w:rPr>
              <w:t>do ołówków automatycznych</w:t>
            </w:r>
            <w:r>
              <w:rPr>
                <w:sz w:val="22"/>
              </w:rPr>
              <w:t xml:space="preserve"> </w:t>
            </w:r>
            <w:r w:rsidRPr="00810F25">
              <w:rPr>
                <w:sz w:val="22"/>
              </w:rPr>
              <w:t xml:space="preserve"> 0,5 cm, wysokiej jakości odporne   na złamanie , op-12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Pióro żelowe  </w:t>
            </w:r>
            <w:r w:rsidRPr="00810F25">
              <w:rPr>
                <w:sz w:val="22"/>
              </w:rPr>
              <w:t>typu na wymienne grube wkłady</w:t>
            </w:r>
            <w:r>
              <w:rPr>
                <w:sz w:val="22"/>
              </w:rPr>
              <w:t xml:space="preserve"> z</w:t>
            </w:r>
            <w:r w:rsidRPr="00810F25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Pr="00810F25">
              <w:rPr>
                <w:sz w:val="22"/>
              </w:rPr>
              <w:t>rzezroczystą  obudową wskazującą poziom tuszu</w:t>
            </w:r>
            <w:r>
              <w:rPr>
                <w:sz w:val="22"/>
              </w:rPr>
              <w:t xml:space="preserve"> </w:t>
            </w:r>
            <w:r w:rsidRPr="00810F25">
              <w:rPr>
                <w:sz w:val="22"/>
              </w:rPr>
              <w:t xml:space="preserve"> we wkładzie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BB21CA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Wkład </w:t>
            </w:r>
            <w:r w:rsidRPr="00810F25">
              <w:rPr>
                <w:sz w:val="22"/>
              </w:rPr>
              <w:t xml:space="preserve"> pasujący  do  ww.  pióra  żelowego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F4232A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21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590A59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 118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pStyle w:val="TableContents"/>
              <w:spacing w:after="0"/>
              <w:rPr>
                <w:b/>
              </w:rPr>
            </w:pPr>
            <w:r w:rsidRPr="00810F25">
              <w:rPr>
                <w:b/>
                <w:sz w:val="22"/>
              </w:rPr>
              <w:t>Papier wysokiej jakości i białości</w:t>
            </w:r>
            <w:r>
              <w:rPr>
                <w:b/>
                <w:sz w:val="22"/>
              </w:rPr>
              <w:t xml:space="preserve"> </w:t>
            </w:r>
            <w:r w:rsidRPr="00810F25">
              <w:rPr>
                <w:sz w:val="22"/>
              </w:rPr>
              <w:t>w formacie</w:t>
            </w:r>
            <w:r w:rsidRPr="00810F25">
              <w:rPr>
                <w:b/>
                <w:sz w:val="22"/>
              </w:rPr>
              <w:t xml:space="preserve"> A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590A59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590A59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F4232A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F4232A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>Papier  wysokiej jakości  i białości  155 (CIE),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10F25">
              <w:rPr>
                <w:rFonts w:ascii="Times New Roman" w:hAnsi="Times New Roman"/>
              </w:rPr>
              <w:t>do drukarek laserowych, atramentowych, faksów</w:t>
            </w:r>
            <w:r>
              <w:rPr>
                <w:rFonts w:ascii="Times New Roman" w:hAnsi="Times New Roman"/>
              </w:rPr>
              <w:t xml:space="preserve">           </w:t>
            </w:r>
            <w:r w:rsidRPr="00810F25">
              <w:rPr>
                <w:rFonts w:ascii="Times New Roman" w:hAnsi="Times New Roman"/>
              </w:rPr>
              <w:t xml:space="preserve"> i kserokopiarek  o gramaturze  80 g/ 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 w:rsidRPr="00810F25">
              <w:rPr>
                <w:rFonts w:ascii="Times New Roman" w:hAnsi="Times New Roman"/>
              </w:rPr>
              <w:t xml:space="preserve"> pakowany po 500 </w:t>
            </w:r>
            <w:r>
              <w:rPr>
                <w:rFonts w:ascii="Times New Roman" w:hAnsi="Times New Roman"/>
              </w:rPr>
              <w:t>a</w:t>
            </w:r>
            <w:r w:rsidRPr="00810F25">
              <w:rPr>
                <w:rFonts w:ascii="Times New Roman" w:hAnsi="Times New Roman"/>
              </w:rPr>
              <w:t xml:space="preserve">rkuszy, w formacie </w:t>
            </w:r>
            <w:r w:rsidRPr="00810F25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4A312B">
            <w:pPr>
              <w:pStyle w:val="TableContents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15</w:t>
            </w:r>
            <w:r w:rsidRPr="00810F25">
              <w:rPr>
                <w:sz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590A59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590A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>Papier  w</w:t>
            </w:r>
            <w:r>
              <w:rPr>
                <w:rFonts w:ascii="Times New Roman" w:hAnsi="Times New Roman"/>
                <w:b/>
              </w:rPr>
              <w:t>ysokiej jakości  i białości  161</w:t>
            </w:r>
            <w:r w:rsidRPr="00810F25">
              <w:rPr>
                <w:rFonts w:ascii="Times New Roman" w:hAnsi="Times New Roman"/>
                <w:b/>
              </w:rPr>
              <w:t xml:space="preserve"> (CIE), </w:t>
            </w:r>
            <w:r w:rsidRPr="00810F25">
              <w:rPr>
                <w:rFonts w:ascii="Times New Roman" w:hAnsi="Times New Roman"/>
              </w:rPr>
              <w:t>do drukarek laserowych, atramentowych, faksów</w:t>
            </w:r>
            <w:r>
              <w:rPr>
                <w:rFonts w:ascii="Times New Roman" w:hAnsi="Times New Roman"/>
              </w:rPr>
              <w:t xml:space="preserve">             i kserokopiarek  o gramaturze </w:t>
            </w:r>
            <w:r w:rsidRPr="00810F25">
              <w:rPr>
                <w:rFonts w:ascii="Times New Roman" w:hAnsi="Times New Roman"/>
              </w:rPr>
              <w:t>80 g/ 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,</w:t>
            </w:r>
            <w:r w:rsidRPr="00810F25">
              <w:rPr>
                <w:rFonts w:ascii="Times New Roman" w:hAnsi="Times New Roman"/>
              </w:rPr>
              <w:t xml:space="preserve">pakowany po 500  arkuszy, w formacie </w:t>
            </w:r>
            <w:r w:rsidRPr="00810F25">
              <w:rPr>
                <w:rFonts w:ascii="Times New Roman" w:hAnsi="Times New Roman"/>
                <w:b/>
              </w:rPr>
              <w:t>A4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590A5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t>1500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590A59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590A59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590A59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590A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biały uniwersalny, białości 136 (CIE) </w:t>
            </w:r>
            <w:r w:rsidRPr="00810F25">
              <w:rPr>
                <w:rFonts w:ascii="Times New Roman" w:hAnsi="Times New Roman"/>
              </w:rPr>
              <w:t>o gramaturze 80 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>,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    </w:t>
            </w:r>
            <w:r w:rsidRPr="00810F25">
              <w:rPr>
                <w:rFonts w:ascii="Times New Roman" w:hAnsi="Times New Roman"/>
              </w:rPr>
              <w:t xml:space="preserve">do stosowania w kserokopiarkach, drukarkach </w:t>
            </w:r>
            <w:r>
              <w:rPr>
                <w:rFonts w:ascii="Times New Roman" w:hAnsi="Times New Roman"/>
              </w:rPr>
              <w:t>l</w:t>
            </w:r>
            <w:r w:rsidRPr="00810F25">
              <w:rPr>
                <w:rFonts w:ascii="Times New Roman" w:hAnsi="Times New Roman"/>
              </w:rPr>
              <w:t xml:space="preserve">aserowych, atramentowych oraz faksach, pakowany po 500 arkuszy,   </w:t>
            </w:r>
            <w:r>
              <w:rPr>
                <w:rFonts w:ascii="Times New Roman" w:hAnsi="Times New Roman"/>
              </w:rPr>
              <w:t xml:space="preserve">          </w:t>
            </w:r>
            <w:r w:rsidRPr="00810F25">
              <w:rPr>
                <w:rFonts w:ascii="Times New Roman" w:hAnsi="Times New Roman"/>
              </w:rPr>
              <w:t xml:space="preserve">w formacie </w:t>
            </w:r>
            <w:r w:rsidRPr="00810F25">
              <w:rPr>
                <w:rFonts w:ascii="Times New Roman" w:hAnsi="Times New Roman"/>
                <w:b/>
              </w:rPr>
              <w:t>A-3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590A59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590A59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590A59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ksero kolorowy mix  </w:t>
            </w:r>
            <w:r w:rsidRPr="00810F25">
              <w:rPr>
                <w:rFonts w:ascii="Times New Roman" w:hAnsi="Times New Roman"/>
              </w:rPr>
              <w:t>o gramaturze 80g/m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 w:rsidRPr="00810F25">
              <w:rPr>
                <w:rFonts w:ascii="Times New Roman" w:hAnsi="Times New Roman"/>
              </w:rPr>
              <w:t xml:space="preserve">, pakowany po 500 arkuszy, w formacie </w:t>
            </w:r>
            <w:r w:rsidRPr="00810F25">
              <w:rPr>
                <w:rFonts w:ascii="Times New Roman" w:hAnsi="Times New Roman"/>
                <w:b/>
              </w:rPr>
              <w:t>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</w:t>
            </w:r>
            <w:r>
              <w:rPr>
                <w:sz w:val="20"/>
              </w:rPr>
              <w:t>23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ksero kolorowy mix </w:t>
            </w:r>
            <w:r w:rsidRPr="00810F25">
              <w:rPr>
                <w:rFonts w:ascii="Times New Roman" w:hAnsi="Times New Roman"/>
              </w:rPr>
              <w:t>o gramaturze 80g/m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 w:rsidRPr="00810F25">
              <w:rPr>
                <w:rFonts w:ascii="Times New Roman" w:hAnsi="Times New Roman"/>
              </w:rPr>
              <w:t xml:space="preserve">, pakowany po 100 arkuszy, w formacie </w:t>
            </w:r>
            <w:r w:rsidRPr="00810F25">
              <w:rPr>
                <w:rFonts w:ascii="Times New Roman" w:hAnsi="Times New Roman"/>
                <w:b/>
              </w:rPr>
              <w:t>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ksero kolorowy mix  </w:t>
            </w:r>
            <w:r w:rsidRPr="00810F25">
              <w:rPr>
                <w:rFonts w:ascii="Times New Roman" w:hAnsi="Times New Roman"/>
              </w:rPr>
              <w:t>o gramaturze 80g/m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>,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 </w:t>
            </w:r>
            <w:r w:rsidRPr="00810F25">
              <w:rPr>
                <w:rFonts w:ascii="Times New Roman" w:hAnsi="Times New Roman"/>
              </w:rPr>
              <w:t xml:space="preserve"> pakowany po 500 arkuszy,  w formacie  </w:t>
            </w:r>
            <w:r w:rsidRPr="00810F25">
              <w:rPr>
                <w:rFonts w:ascii="Times New Roman" w:hAnsi="Times New Roman"/>
                <w:b/>
              </w:rPr>
              <w:t>A-3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 biały na wizytówki  </w:t>
            </w:r>
            <w:r w:rsidRPr="00810F25">
              <w:rPr>
                <w:rFonts w:ascii="Times New Roman" w:hAnsi="Times New Roman"/>
              </w:rPr>
              <w:t xml:space="preserve">w arkuszach </w:t>
            </w:r>
            <w:r w:rsidRPr="00810F25">
              <w:rPr>
                <w:rFonts w:ascii="Times New Roman" w:hAnsi="Times New Roman"/>
                <w:b/>
              </w:rPr>
              <w:t>A-4</w:t>
            </w:r>
            <w:r w:rsidRPr="00810F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810F25">
              <w:rPr>
                <w:rFonts w:ascii="Times New Roman" w:hAnsi="Times New Roman"/>
              </w:rPr>
              <w:t>o gramaturze 240 g/m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 w:rsidRPr="00810F25">
              <w:rPr>
                <w:rFonts w:ascii="Times New Roman" w:hAnsi="Times New Roman"/>
              </w:rPr>
              <w:t>, przeznaczony do drukarek laserowych i atramentowych., op. 25 arkuszy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 kolor na wizytówki </w:t>
            </w:r>
            <w:r w:rsidRPr="00810F25">
              <w:rPr>
                <w:rFonts w:ascii="Times New Roman" w:hAnsi="Times New Roman"/>
              </w:rPr>
              <w:t xml:space="preserve">  w arkuszach </w:t>
            </w:r>
            <w:r w:rsidRPr="00810F25">
              <w:rPr>
                <w:rFonts w:ascii="Times New Roman" w:hAnsi="Times New Roman"/>
                <w:b/>
              </w:rPr>
              <w:t>A-4</w:t>
            </w:r>
            <w:r w:rsidRPr="00810F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810F25">
              <w:rPr>
                <w:rFonts w:ascii="Times New Roman" w:hAnsi="Times New Roman"/>
              </w:rPr>
              <w:t>o gramaturze 240 g/m</w:t>
            </w:r>
            <w:r w:rsidRPr="00810F25">
              <w:rPr>
                <w:rFonts w:ascii="Times New Roman" w:hAnsi="Times New Roman"/>
                <w:vertAlign w:val="superscript"/>
              </w:rPr>
              <w:t xml:space="preserve">2 </w:t>
            </w:r>
            <w:r w:rsidRPr="00810F25">
              <w:rPr>
                <w:rFonts w:ascii="Times New Roman" w:hAnsi="Times New Roman"/>
              </w:rPr>
              <w:t>,  przezn</w:t>
            </w:r>
            <w:r>
              <w:rPr>
                <w:rFonts w:ascii="Times New Roman" w:hAnsi="Times New Roman"/>
              </w:rPr>
              <w:t xml:space="preserve">aczony do drukarek  laserowych </w:t>
            </w:r>
            <w:r w:rsidRPr="00810F25">
              <w:rPr>
                <w:rFonts w:ascii="Times New Roman" w:hAnsi="Times New Roman"/>
              </w:rPr>
              <w:t>i atramentowych,  op. 25 arkuszy.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>Papier do drukarek atramentowych, do druku fotografii</w:t>
            </w:r>
            <w:r w:rsidRPr="00810F25">
              <w:rPr>
                <w:rFonts w:ascii="Times New Roman" w:hAnsi="Times New Roman"/>
              </w:rPr>
              <w:t>, 180 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>,op. 15 arkuszy.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wizytówkowy A4 </w:t>
            </w:r>
            <w:r w:rsidRPr="00810F25">
              <w:rPr>
                <w:rFonts w:ascii="Times New Roman" w:hAnsi="Times New Roman"/>
              </w:rPr>
              <w:t>(20 szt.  w ryzie),200g/m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- gładki różne kolory (marmurek, chamois, popielaty)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12</w:t>
            </w:r>
            <w:r>
              <w:rPr>
                <w:sz w:val="20"/>
              </w:rPr>
              <w:t>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do kolorowej drukarki laserowej </w:t>
            </w:r>
            <w:r>
              <w:rPr>
                <w:rFonts w:ascii="Times New Roman" w:hAnsi="Times New Roman"/>
              </w:rPr>
              <w:t>biały</w:t>
            </w:r>
            <w:r w:rsidRPr="00810F25">
              <w:rPr>
                <w:rFonts w:ascii="Times New Roman" w:hAnsi="Times New Roman"/>
              </w:rPr>
              <w:t xml:space="preserve"> z gładzoną powierzchnią 90g/m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810F25">
              <w:rPr>
                <w:rFonts w:ascii="Times New Roman" w:hAnsi="Times New Roman"/>
              </w:rPr>
              <w:t>(500 szt. w ryzie) A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</w:t>
            </w:r>
            <w:r>
              <w:rPr>
                <w:sz w:val="20"/>
              </w:rPr>
              <w:t>30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do kolorowej drukarki laserowej </w:t>
            </w:r>
            <w:r w:rsidRPr="00810F25">
              <w:rPr>
                <w:rFonts w:ascii="Times New Roman" w:hAnsi="Times New Roman"/>
              </w:rPr>
              <w:t>biały z gładzoną powierzchnią  120g/m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 (250 szt. w ryzie) A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</w:t>
            </w:r>
            <w:r>
              <w:rPr>
                <w:sz w:val="20"/>
              </w:rPr>
              <w:t>31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do kolorowej drukarki laserowej </w:t>
            </w:r>
            <w:r w:rsidRPr="00810F25">
              <w:rPr>
                <w:rFonts w:ascii="Times New Roman" w:hAnsi="Times New Roman"/>
              </w:rPr>
              <w:t>biały z gładzoną powierzchnią  160g/m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 (250 szt. w ryzie) A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</w:t>
            </w:r>
            <w:r>
              <w:rPr>
                <w:sz w:val="20"/>
              </w:rPr>
              <w:t>32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do kolorowej drukarki laserowej </w:t>
            </w:r>
            <w:r w:rsidRPr="00810F25">
              <w:rPr>
                <w:rFonts w:ascii="Times New Roman" w:hAnsi="Times New Roman"/>
              </w:rPr>
              <w:t>biały z gładzoną powierzchnią   200g/m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 (250 szt. w ryzie) A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</w:t>
            </w:r>
            <w:r>
              <w:rPr>
                <w:sz w:val="20"/>
              </w:rPr>
              <w:t>33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do kolorowej drukarki laserowej </w:t>
            </w:r>
            <w:r w:rsidRPr="00810F25">
              <w:rPr>
                <w:rFonts w:ascii="Times New Roman" w:hAnsi="Times New Roman"/>
              </w:rPr>
              <w:t>biały z gładzoną powierzchnią   250g/m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 (250 szt. w ryzie) A 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Papier ze znakiem wodnym texture  </w:t>
            </w:r>
            <w:r>
              <w:rPr>
                <w:rFonts w:ascii="Times New Roman" w:hAnsi="Times New Roman"/>
                <w:b/>
              </w:rPr>
              <w:t>d</w:t>
            </w:r>
            <w:r w:rsidRPr="00810F25">
              <w:rPr>
                <w:rFonts w:ascii="Times New Roman" w:hAnsi="Times New Roman"/>
                <w:b/>
              </w:rPr>
              <w:t xml:space="preserve">o drukarek laserowych </w:t>
            </w:r>
            <w:r w:rsidRPr="00810F25">
              <w:rPr>
                <w:rFonts w:ascii="Times New Roman" w:hAnsi="Times New Roman"/>
              </w:rPr>
              <w:t>ecri 100g/m</w:t>
            </w:r>
            <w:r w:rsidRPr="00810F25">
              <w:rPr>
                <w:rFonts w:ascii="Times New Roman" w:hAnsi="Times New Roman"/>
                <w:vertAlign w:val="superscript"/>
              </w:rPr>
              <w:t>2</w:t>
            </w:r>
            <w:r w:rsidRPr="00810F25">
              <w:rPr>
                <w:rFonts w:ascii="Times New Roman" w:hAnsi="Times New Roman"/>
              </w:rPr>
              <w:t xml:space="preserve"> (500 ark w ryzie) A4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>Papier szary –</w:t>
            </w:r>
            <w:r w:rsidRPr="00810F25">
              <w:rPr>
                <w:rFonts w:ascii="Times New Roman" w:hAnsi="Times New Roman"/>
              </w:rPr>
              <w:t xml:space="preserve"> arkusze </w:t>
            </w:r>
            <w:r w:rsidRPr="00810F25">
              <w:rPr>
                <w:rFonts w:ascii="Times New Roman" w:hAnsi="Times New Roman"/>
                <w:b/>
              </w:rPr>
              <w:t>A-1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ark.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2</w:t>
            </w:r>
            <w:r w:rsidRPr="00810F25">
              <w:rPr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>Pióro wieczne dobrej jakości</w:t>
            </w:r>
            <w:r w:rsidRPr="00810F25">
              <w:rPr>
                <w:rFonts w:ascii="Times New Roman" w:hAnsi="Times New Roman"/>
              </w:rPr>
              <w:t>, korpus  i nasadka wykonana z mosiądzu</w:t>
            </w:r>
            <w:r w:rsidRPr="00810F25">
              <w:rPr>
                <w:rFonts w:ascii="Times New Roman" w:hAnsi="Times New Roman"/>
                <w:b/>
              </w:rPr>
              <w:t xml:space="preserve">, </w:t>
            </w:r>
            <w:r w:rsidRPr="00810F25">
              <w:rPr>
                <w:rFonts w:ascii="Times New Roman" w:hAnsi="Times New Roman"/>
              </w:rPr>
              <w:t xml:space="preserve">pokryte satynowym lakierem, korpus w kolorze czarnym lub bordowym ze złoconymi zdobieniami, stalówka standardowa cienka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</w:pPr>
            <w:r>
              <w:t xml:space="preserve">          </w:t>
            </w: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 xml:space="preserve">Pióro kulkowe </w:t>
            </w:r>
            <w:r w:rsidRPr="00810F25">
              <w:rPr>
                <w:rFonts w:ascii="Times New Roman" w:hAnsi="Times New Roman"/>
              </w:rPr>
              <w:t>odporne na zmiany ciśnienia atmosferycznego ze specjalnym zbiornikiem płynny tusz pigmentowy z kapilarnym systemem podawania wymienny wkład grubość linii pisma  0,6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</w:pPr>
            <w:r>
              <w:t xml:space="preserve">        </w:t>
            </w:r>
            <w:r w:rsidRPr="00810F25"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>Pojemnik plastikowy na spinacze</w:t>
            </w:r>
            <w:r w:rsidRPr="00810F25">
              <w:rPr>
                <w:rFonts w:ascii="Times New Roman" w:hAnsi="Times New Roman"/>
              </w:rPr>
              <w:t xml:space="preserve">   z magnesem ułatwiającym wyjmowanie spinaczy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DA460D" w:rsidRDefault="00EE09F2" w:rsidP="007270DD">
            <w:pPr>
              <w:pStyle w:val="TableContents"/>
              <w:ind w:right="-360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810F25"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 w:rsidRPr="00810F25">
              <w:rPr>
                <w:sz w:val="20"/>
              </w:rPr>
              <w:t>13</w:t>
            </w:r>
            <w:r>
              <w:rPr>
                <w:sz w:val="20"/>
              </w:rPr>
              <w:t>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Pudełko na 1 płytę CD typu SLIM 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156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>Pudełko na 1 płytę CD typu  JEWEL CASE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5A50D5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3D24E8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 xml:space="preserve">Pudełko na 50 płyt CD </w:t>
            </w:r>
            <w:r>
              <w:rPr>
                <w:rFonts w:ascii="Times New Roman" w:hAnsi="Times New Roman"/>
                <w:b/>
              </w:rPr>
              <w:t>k</w:t>
            </w:r>
            <w:r w:rsidRPr="00810F25">
              <w:rPr>
                <w:rFonts w:ascii="Times New Roman" w:hAnsi="Times New Roman"/>
              </w:rPr>
              <w:t xml:space="preserve">oszulki z etykietami na opis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16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F25">
              <w:rPr>
                <w:rFonts w:ascii="Times New Roman" w:hAnsi="Times New Roman"/>
                <w:b/>
              </w:rPr>
              <w:t xml:space="preserve">Pudło archiwizacyjne zbiorcze   </w:t>
            </w:r>
            <w:r w:rsidRPr="00810F25">
              <w:rPr>
                <w:rFonts w:ascii="Times New Roman" w:hAnsi="Times New Roman"/>
              </w:rPr>
              <w:t>na 6 pudełek pole opisowe</w:t>
            </w:r>
            <w:r w:rsidRPr="00810F25">
              <w:rPr>
                <w:rFonts w:ascii="Times New Roman" w:hAnsi="Times New Roman"/>
                <w:b/>
              </w:rPr>
              <w:t xml:space="preserve"> </w:t>
            </w:r>
            <w:r w:rsidRPr="00810F25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b</w:t>
            </w:r>
            <w:r w:rsidRPr="00810F25">
              <w:rPr>
                <w:rFonts w:ascii="Times New Roman" w:hAnsi="Times New Roman"/>
              </w:rPr>
              <w:t>ocznych ściankach, uchwyty ułatwiające przenoszenie, wieko  uchylne z przedniej strony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 w:rsidRPr="00810F25"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DA460D">
            <w:pPr>
              <w:pStyle w:val="TableContents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400">
              <w:rPr>
                <w:rFonts w:ascii="Times New Roman" w:hAnsi="Times New Roman"/>
                <w:b/>
              </w:rPr>
              <w:t>Pudełko archiwizacyjne</w:t>
            </w:r>
            <w:r>
              <w:rPr>
                <w:rFonts w:ascii="Times New Roman" w:hAnsi="Times New Roman"/>
              </w:rPr>
              <w:t xml:space="preserve"> do przechowywania,</w:t>
            </w:r>
            <w:r w:rsidRPr="006F325E">
              <w:rPr>
                <w:rFonts w:ascii="Times New Roman" w:hAnsi="Times New Roman"/>
              </w:rPr>
              <w:t xml:space="preserve"> z zamykanym wiek</w:t>
            </w:r>
            <w:r>
              <w:rPr>
                <w:rFonts w:ascii="Times New Roman" w:hAnsi="Times New Roman"/>
              </w:rPr>
              <w:t>iem</w:t>
            </w:r>
            <w:r w:rsidRPr="006F325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 formacie A4 o  rozmiarze grzbietu: 80mm,z</w:t>
            </w:r>
            <w:r w:rsidRPr="006F325E">
              <w:rPr>
                <w:rFonts w:ascii="Times New Roman" w:hAnsi="Times New Roman"/>
              </w:rPr>
              <w:t xml:space="preserve"> miejsce</w:t>
            </w:r>
            <w:r>
              <w:rPr>
                <w:rFonts w:ascii="Times New Roman" w:hAnsi="Times New Roman"/>
              </w:rPr>
              <w:t>m</w:t>
            </w:r>
            <w:r w:rsidRPr="006F325E">
              <w:rPr>
                <w:rFonts w:ascii="Times New Roman" w:hAnsi="Times New Roman"/>
              </w:rPr>
              <w:t xml:space="preserve"> do opisu zawartości na grzbiet</w:t>
            </w:r>
            <w:r>
              <w:rPr>
                <w:rFonts w:ascii="Times New Roman" w:hAnsi="Times New Roman"/>
              </w:rPr>
              <w:t>ach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3C1A47" w:rsidRDefault="00EE09F2" w:rsidP="000B66C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Teczka bezkwasowa wiązana </w:t>
            </w:r>
            <w:r>
              <w:rPr>
                <w:rFonts w:ascii="Times New Roman" w:hAnsi="Times New Roman"/>
              </w:rPr>
              <w:t>o gramaturze 240g/m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ind w:right="-360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5A50D5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5A50D5">
            <w:pPr>
              <w:pStyle w:val="TableContents"/>
              <w:jc w:val="center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>Poduszka uniwersalna  do stem</w:t>
            </w:r>
            <w:r>
              <w:rPr>
                <w:rFonts w:ascii="Times New Roman" w:hAnsi="Times New Roman"/>
                <w:b/>
              </w:rPr>
              <w:t>pli</w:t>
            </w:r>
            <w:r w:rsidRPr="00810F25">
              <w:rPr>
                <w:rFonts w:ascii="Times New Roman" w:hAnsi="Times New Roman"/>
              </w:rPr>
              <w:t xml:space="preserve">  w pudełkach </w:t>
            </w:r>
            <w:r>
              <w:rPr>
                <w:rFonts w:ascii="Times New Roman" w:hAnsi="Times New Roman"/>
              </w:rPr>
              <w:t xml:space="preserve"> </w:t>
            </w:r>
            <w:r w:rsidRPr="00810F25">
              <w:rPr>
                <w:rFonts w:ascii="Times New Roman" w:hAnsi="Times New Roman"/>
              </w:rPr>
              <w:t xml:space="preserve">z tworzywa sztucznego nasączone, czerwona, wielkość poduszki </w:t>
            </w:r>
            <w:r w:rsidRPr="00810F25">
              <w:rPr>
                <w:rFonts w:ascii="Times New Roman" w:hAnsi="Times New Roman"/>
                <w:b/>
              </w:rPr>
              <w:t>160 x 90 mm</w:t>
            </w:r>
            <w:r w:rsidRPr="00810F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42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Pr="00810F25" w:rsidRDefault="00EE09F2" w:rsidP="000B66C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810F25">
              <w:rPr>
                <w:rFonts w:ascii="Times New Roman" w:hAnsi="Times New Roman"/>
                <w:b/>
                <w:color w:val="000000"/>
                <w:lang w:eastAsia="pl-PL"/>
              </w:rPr>
              <w:t>Poduszka uniwersalna do stempli</w:t>
            </w:r>
            <w:r w:rsidRPr="00810F25">
              <w:rPr>
                <w:rFonts w:ascii="Times New Roman" w:hAnsi="Times New Roman"/>
                <w:color w:val="000000"/>
                <w:lang w:eastAsia="pl-PL"/>
              </w:rPr>
              <w:t xml:space="preserve"> gumo</w:t>
            </w:r>
            <w:r>
              <w:rPr>
                <w:rFonts w:ascii="Times New Roman" w:hAnsi="Times New Roman"/>
                <w:color w:val="000000"/>
                <w:lang w:eastAsia="pl-PL"/>
              </w:rPr>
              <w:t>wych i polimerowych w wygodnej</w:t>
            </w:r>
            <w:r w:rsidRPr="00810F25">
              <w:rPr>
                <w:rFonts w:ascii="Times New Roman" w:hAnsi="Times New Roman"/>
                <w:color w:val="000000"/>
                <w:lang w:eastAsia="pl-PL"/>
              </w:rPr>
              <w:t xml:space="preserve"> i trwałej metalowej obudowie z zamknięciem, zapobiegającym wysychaniu tuszu, wielkość poduszki </w:t>
            </w:r>
            <w:r w:rsidRPr="00810F25">
              <w:rPr>
                <w:rFonts w:ascii="Times New Roman" w:hAnsi="Times New Roman"/>
                <w:b/>
                <w:color w:val="000000"/>
                <w:lang w:eastAsia="pl-PL"/>
              </w:rPr>
              <w:t>110 x 190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Pr="00810F25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 w:rsidRPr="00810F25"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09F2" w:rsidRPr="00810F25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jc w:val="right"/>
              <w:rPr>
                <w:i/>
              </w:rPr>
            </w:pPr>
          </w:p>
        </w:tc>
      </w:tr>
      <w:tr w:rsidR="00EE09F2" w:rsidTr="000C6A23">
        <w:trPr>
          <w:trHeight w:val="221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Pinezki </w:t>
            </w:r>
            <w:r>
              <w:rPr>
                <w:sz w:val="22"/>
              </w:rPr>
              <w:t>do tablic korkowych kolorowe op.-50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Pr="00810F25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Pr="00810F25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14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Pr="00810F25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Pojemnik na czasopisma – stojący, PCV, </w:t>
            </w:r>
            <w:r>
              <w:rPr>
                <w:sz w:val="22"/>
              </w:rPr>
              <w:t xml:space="preserve">z wymienną dwustronną etykietą, szer. grzbietu </w:t>
            </w:r>
            <w:r>
              <w:rPr>
                <w:b/>
                <w:sz w:val="22"/>
              </w:rPr>
              <w:t>11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Segregatory PCV </w:t>
            </w:r>
            <w:r>
              <w:rPr>
                <w:sz w:val="22"/>
              </w:rPr>
              <w:t xml:space="preserve">ze wzmocnioną dolną krawędzią, wymienną etykietą na grzbiecie, mechanizmem z dźwignią  A-4/ szer. grzbietu   </w:t>
            </w:r>
            <w:r>
              <w:rPr>
                <w:b/>
                <w:sz w:val="22"/>
              </w:rPr>
              <w:t>7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Segregatory PCV</w:t>
            </w:r>
            <w:r>
              <w:rPr>
                <w:sz w:val="22"/>
              </w:rPr>
              <w:t xml:space="preserve"> ze wzmocnioną dolną krawędzią, wymienną etykietą na grzbiecie, mechanizmem z dźwignią  A-4/ szer. grzbietu   </w:t>
            </w:r>
            <w:r>
              <w:rPr>
                <w:b/>
                <w:sz w:val="22"/>
              </w:rPr>
              <w:t>5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Segregatory PCV</w:t>
            </w:r>
            <w:r>
              <w:rPr>
                <w:sz w:val="22"/>
              </w:rPr>
              <w:t xml:space="preserve"> z wymienną etykietą na grzbiecie, mechanizmem  z dźwignią A-4/ szer. grzbietu  </w:t>
            </w:r>
            <w:r>
              <w:rPr>
                <w:b/>
                <w:sz w:val="22"/>
              </w:rPr>
              <w:t>3 cm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4A312B">
        <w:trPr>
          <w:trHeight w:val="59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>Skoroszyt A-4 sztywny PCV</w:t>
            </w:r>
            <w:r>
              <w:rPr>
                <w:sz w:val="22"/>
              </w:rPr>
              <w:t>,  okładki przezroczyste</w:t>
            </w:r>
            <w:r>
              <w:rPr>
                <w:b/>
                <w:sz w:val="22"/>
              </w:rPr>
              <w:t>, bez zawieszki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550C68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Pr="004A312B" w:rsidRDefault="00EE09F2" w:rsidP="000B66CD">
            <w:pPr>
              <w:pStyle w:val="TableContents"/>
              <w:spacing w:after="0"/>
              <w:jc w:val="right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Skoroszyt A-4, plastikowy</w:t>
            </w:r>
            <w:r>
              <w:rPr>
                <w:sz w:val="22"/>
              </w:rPr>
              <w:t xml:space="preserve">, przednia okładka przezroczysta, </w:t>
            </w:r>
            <w:r>
              <w:rPr>
                <w:b/>
                <w:sz w:val="22"/>
              </w:rPr>
              <w:t>zawieszka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06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Skoroszyt</w:t>
            </w:r>
            <w:r>
              <w:rPr>
                <w:sz w:val="22"/>
              </w:rPr>
              <w:t xml:space="preserve"> kartonowy </w:t>
            </w:r>
            <w:r>
              <w:rPr>
                <w:b/>
                <w:sz w:val="22"/>
              </w:rPr>
              <w:t>A-4</w:t>
            </w:r>
            <w:r>
              <w:rPr>
                <w:sz w:val="22"/>
              </w:rPr>
              <w:t xml:space="preserve"> z </w:t>
            </w:r>
            <w:r>
              <w:rPr>
                <w:b/>
                <w:sz w:val="22"/>
              </w:rPr>
              <w:t>zawieszką, 1/1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550C68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155 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Skoroszyt</w:t>
            </w:r>
            <w:r>
              <w:rPr>
                <w:sz w:val="22"/>
              </w:rPr>
              <w:t xml:space="preserve"> kartonowy </w:t>
            </w:r>
            <w:r>
              <w:rPr>
                <w:b/>
                <w:sz w:val="22"/>
              </w:rPr>
              <w:t>A-4</w:t>
            </w:r>
            <w:r>
              <w:rPr>
                <w:sz w:val="22"/>
              </w:rPr>
              <w:t xml:space="preserve"> z </w:t>
            </w:r>
            <w:r>
              <w:rPr>
                <w:b/>
                <w:sz w:val="22"/>
              </w:rPr>
              <w:t>zawieszką, 1/2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Skoroszyt</w:t>
            </w:r>
            <w:r>
              <w:rPr>
                <w:sz w:val="22"/>
              </w:rPr>
              <w:t xml:space="preserve"> kartonowy </w:t>
            </w:r>
            <w:r>
              <w:rPr>
                <w:b/>
                <w:sz w:val="22"/>
              </w:rPr>
              <w:t>A-4 bez zawieszki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Skorowidz</w:t>
            </w:r>
            <w:r>
              <w:rPr>
                <w:sz w:val="22"/>
              </w:rPr>
              <w:t xml:space="preserve"> szyty w twardej oprawie  </w:t>
            </w:r>
            <w:r>
              <w:rPr>
                <w:b/>
                <w:sz w:val="22"/>
              </w:rPr>
              <w:t>A-4 ½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Spinacze </w:t>
            </w:r>
            <w:r>
              <w:rPr>
                <w:sz w:val="22"/>
              </w:rPr>
              <w:t xml:space="preserve">biurowe </w:t>
            </w:r>
            <w:r>
              <w:rPr>
                <w:sz w:val="22"/>
                <w:u w:val="single"/>
              </w:rPr>
              <w:t>trójkątne</w:t>
            </w:r>
            <w:r>
              <w:rPr>
                <w:sz w:val="22"/>
              </w:rPr>
              <w:t xml:space="preserve"> małe 10 szt./ 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Spinacze </w:t>
            </w:r>
            <w:r>
              <w:rPr>
                <w:sz w:val="22"/>
              </w:rPr>
              <w:t xml:space="preserve">biurowe </w:t>
            </w:r>
            <w:r>
              <w:rPr>
                <w:sz w:val="22"/>
                <w:u w:val="single"/>
              </w:rPr>
              <w:t xml:space="preserve">krzyżowe </w:t>
            </w:r>
            <w:r>
              <w:rPr>
                <w:sz w:val="22"/>
              </w:rPr>
              <w:t>duże 10 szt./ 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>Spinacze</w:t>
            </w:r>
            <w:r>
              <w:rPr>
                <w:sz w:val="22"/>
              </w:rPr>
              <w:t xml:space="preserve"> biurowe </w:t>
            </w:r>
            <w:r>
              <w:rPr>
                <w:sz w:val="22"/>
                <w:u w:val="single"/>
              </w:rPr>
              <w:t xml:space="preserve">okrągłe </w:t>
            </w:r>
            <w:r>
              <w:rPr>
                <w:sz w:val="22"/>
              </w:rPr>
              <w:t>duże 10 szt. /op.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Spinacze</w:t>
            </w:r>
            <w:r>
              <w:rPr>
                <w:sz w:val="22"/>
              </w:rPr>
              <w:t xml:space="preserve"> biurowe </w:t>
            </w:r>
            <w:r>
              <w:rPr>
                <w:sz w:val="22"/>
                <w:u w:val="single"/>
              </w:rPr>
              <w:t xml:space="preserve">okrągłe </w:t>
            </w:r>
            <w:r>
              <w:rPr>
                <w:sz w:val="22"/>
              </w:rPr>
              <w:t>małe 100 szt. /op.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Szpilki standardowe /</w:t>
            </w:r>
            <w:r>
              <w:rPr>
                <w:sz w:val="22"/>
              </w:rPr>
              <w:t>26 mm dł./op.50g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Szpilki  z plastikowym kolorowym łebkiem 1</w:t>
            </w:r>
            <w:r>
              <w:rPr>
                <w:sz w:val="22"/>
              </w:rPr>
              <w:t>00s</w:t>
            </w:r>
            <w:r>
              <w:rPr>
                <w:b/>
                <w:sz w:val="22"/>
              </w:rPr>
              <w:t>zt.</w:t>
            </w:r>
            <w:r>
              <w:rPr>
                <w:sz w:val="22"/>
              </w:rPr>
              <w:t>./op.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Szuflada sekretarska przydymiona  </w:t>
            </w:r>
            <w:r>
              <w:rPr>
                <w:sz w:val="22"/>
              </w:rPr>
              <w:t>na dokumenty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</w:pPr>
            <w:r>
              <w:rPr>
                <w:sz w:val="22"/>
              </w:rPr>
              <w:t xml:space="preserve">          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0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Szuflada sekretarska przezroczysta   </w:t>
            </w:r>
            <w:r>
              <w:rPr>
                <w:sz w:val="22"/>
              </w:rPr>
              <w:t>na dokumenty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DC0763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Plastelina </w:t>
            </w:r>
            <w:r>
              <w:rPr>
                <w:sz w:val="22"/>
              </w:rPr>
              <w:t>op.- 12 kolorów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</w:p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0B6379" w:rsidRDefault="00EE09F2" w:rsidP="000B66CD">
            <w:pPr>
              <w:pStyle w:val="TableContents"/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Rapidograf 0,25mm –</w:t>
            </w:r>
            <w:r>
              <w:rPr>
                <w:sz w:val="22"/>
              </w:rPr>
              <w:t xml:space="preserve"> ze zbiorniczkiem do napełniania do kreślenia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rPr>
                <w:sz w:val="22"/>
              </w:rPr>
            </w:pPr>
            <w:r>
              <w:rPr>
                <w:sz w:val="22"/>
              </w:rPr>
              <w:t xml:space="preserve">            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Rapidograf 0,35mm –</w:t>
            </w:r>
            <w:r>
              <w:rPr>
                <w:sz w:val="22"/>
              </w:rPr>
              <w:t xml:space="preserve"> ze zbiorniczkiem do napełniania do kreślenia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DC0763">
            <w:pPr>
              <w:pStyle w:val="TableContents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Czarny tusz do rapidografu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Taśma klejąca </w:t>
            </w:r>
            <w:r>
              <w:rPr>
                <w:sz w:val="22"/>
              </w:rPr>
              <w:t>przezroczysta, bezbarwna</w:t>
            </w:r>
            <w:r>
              <w:rPr>
                <w:b/>
                <w:sz w:val="22"/>
              </w:rPr>
              <w:t xml:space="preserve"> 18 m x 20 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Taśma klejąca </w:t>
            </w:r>
            <w:r>
              <w:rPr>
                <w:sz w:val="22"/>
              </w:rPr>
              <w:t xml:space="preserve">mleczna </w:t>
            </w:r>
            <w:r>
              <w:rPr>
                <w:b/>
                <w:sz w:val="22"/>
              </w:rPr>
              <w:t>18 mm x 20 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Taśma klejąca 3m z gilotynką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Taśma opakowaniowa </w:t>
            </w:r>
            <w:r>
              <w:rPr>
                <w:sz w:val="22"/>
              </w:rPr>
              <w:t xml:space="preserve"> przezroczysta,  o bardzo dobrych właściwościach klejących /48 mm x 46 m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0C6A23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0B66CD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5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174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Teczka kopertowa do segregatora</w:t>
            </w:r>
            <w:r>
              <w:rPr>
                <w:sz w:val="22"/>
              </w:rPr>
              <w:t>, mocna  i trwała, zamykana na zatrzask.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Teczka do podpisu</w:t>
            </w:r>
            <w:r>
              <w:rPr>
                <w:sz w:val="22"/>
              </w:rPr>
              <w:t xml:space="preserve"> w formacie </w:t>
            </w:r>
            <w:r>
              <w:rPr>
                <w:b/>
                <w:sz w:val="22"/>
              </w:rPr>
              <w:t>A-4</w:t>
            </w:r>
            <w:r>
              <w:rPr>
                <w:sz w:val="22"/>
              </w:rPr>
              <w:t xml:space="preserve"> z płóciennym harmonijkowym  grzbietem, na 20 przegródek, </w:t>
            </w:r>
            <w:r>
              <w:rPr>
                <w:b/>
                <w:sz w:val="22"/>
              </w:rPr>
              <w:t xml:space="preserve">skóropodobna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Teczka kartonowa lakierowana  / </w:t>
            </w:r>
            <w:r>
              <w:rPr>
                <w:sz w:val="22"/>
              </w:rPr>
              <w:t>twarda</w:t>
            </w:r>
            <w:r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okładka</w:t>
            </w: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 xml:space="preserve">z gumką </w:t>
            </w:r>
            <w:r>
              <w:rPr>
                <w:b/>
                <w:sz w:val="22"/>
              </w:rPr>
              <w:t>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Teczka kartonowa zwykła</w:t>
            </w:r>
            <w:r>
              <w:rPr>
                <w:sz w:val="22"/>
              </w:rPr>
              <w:t xml:space="preserve">, biała, wiązana </w:t>
            </w:r>
            <w:r>
              <w:rPr>
                <w:b/>
                <w:sz w:val="22"/>
              </w:rPr>
              <w:t>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Teczka kartonowa zwykła, </w:t>
            </w:r>
            <w:r>
              <w:rPr>
                <w:sz w:val="22"/>
              </w:rPr>
              <w:t xml:space="preserve">biała z gumką </w:t>
            </w:r>
            <w:r>
              <w:rPr>
                <w:b/>
                <w:sz w:val="22"/>
              </w:rPr>
              <w:t>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Teczka kartonowa zwykła </w:t>
            </w:r>
            <w:r>
              <w:rPr>
                <w:sz w:val="22"/>
              </w:rPr>
              <w:t xml:space="preserve">biała zamykana </w:t>
            </w:r>
            <w:r>
              <w:rPr>
                <w:b/>
                <w:sz w:val="22"/>
              </w:rPr>
              <w:t xml:space="preserve">A-3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Teczka kartonowa zwykła </w:t>
            </w:r>
            <w:r>
              <w:rPr>
                <w:sz w:val="22"/>
              </w:rPr>
              <w:t>biała zamykana</w:t>
            </w:r>
            <w:r>
              <w:rPr>
                <w:b/>
                <w:sz w:val="22"/>
              </w:rPr>
              <w:t xml:space="preserve"> A-2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Teczka do akt osobowych</w:t>
            </w:r>
            <w:r>
              <w:rPr>
                <w:sz w:val="22"/>
              </w:rPr>
              <w:t xml:space="preserve"> kartonowa  zwykła  z trzema wkładkami ABC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Teczka skrzydłowa na rzep </w:t>
            </w:r>
            <w:r>
              <w:rPr>
                <w:sz w:val="22"/>
              </w:rPr>
              <w:t>A-4, grzbiet  40 mm, twarda okładka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Teczka plastikowa </w:t>
            </w:r>
            <w:r>
              <w:rPr>
                <w:sz w:val="22"/>
              </w:rPr>
              <w:t>wiązana A4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Teczka z klipem A-4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Teczka na dokumenty z rączką plastikową  A-4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4A312B">
            <w:pPr>
              <w:pStyle w:val="TableContents"/>
              <w:spacing w:after="0"/>
              <w:rPr>
                <w:b/>
                <w:sz w:val="22"/>
              </w:rPr>
            </w:pPr>
            <w:r w:rsidRPr="00810F25">
              <w:rPr>
                <w:b/>
                <w:sz w:val="22"/>
              </w:rPr>
              <w:t>Teczka na dokumenty z rączką plastikową  A-3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4A312B">
            <w:pPr>
              <w:pStyle w:val="TableContents"/>
              <w:spacing w:after="0"/>
            </w:pPr>
            <w:r w:rsidRPr="00810F25">
              <w:rPr>
                <w:b/>
                <w:sz w:val="22"/>
              </w:rPr>
              <w:t xml:space="preserve">Temperówka metalowa </w:t>
            </w:r>
            <w:r w:rsidRPr="00810F25">
              <w:rPr>
                <w:sz w:val="22"/>
              </w:rPr>
              <w:t>pojedyncza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4A312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10F25">
              <w:rPr>
                <w:rFonts w:ascii="Times New Roman" w:hAnsi="Times New Roman"/>
                <w:b/>
              </w:rPr>
              <w:t>Tusz wodny do stempli</w:t>
            </w:r>
            <w:r w:rsidRPr="00810F25">
              <w:rPr>
                <w:rFonts w:ascii="Times New Roman" w:hAnsi="Times New Roman"/>
              </w:rPr>
              <w:t xml:space="preserve"> , różne kolory,  30  ml</w:t>
            </w:r>
            <w:r w:rsidRPr="00810F25">
              <w:rPr>
                <w:rFonts w:ascii="Times New Roman" w:hAnsi="Times New Roman"/>
                <w:color w:val="606060"/>
                <w:sz w:val="17"/>
                <w:szCs w:val="17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810F25" w:rsidRDefault="00EE09F2" w:rsidP="004A31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0F25">
              <w:rPr>
                <w:rFonts w:ascii="Times New Roman" w:hAnsi="Times New Roman"/>
                <w:b/>
                <w:lang w:eastAsia="pl-PL"/>
              </w:rPr>
              <w:t xml:space="preserve">Tusz  olejowy </w:t>
            </w:r>
            <w:r w:rsidRPr="00810F25">
              <w:rPr>
                <w:rFonts w:ascii="Times New Roman" w:hAnsi="Times New Roman"/>
                <w:color w:val="000000"/>
              </w:rPr>
              <w:t xml:space="preserve">do znakowania papieru i dokumentów, doskonały do stempli metalowych, dostępny standardowo w kolorze czarnym, w buteleczce  25 ml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10F25">
              <w:rPr>
                <w:rFonts w:ascii="Times New Roman" w:hAnsi="Times New Roman"/>
                <w:color w:val="000000"/>
              </w:rPr>
              <w:t xml:space="preserve"> z dozownikiem .</w:t>
            </w:r>
            <w:r w:rsidRPr="00810F25">
              <w:rPr>
                <w:rFonts w:ascii="Times New Roman" w:hAnsi="Times New Roman"/>
                <w:lang w:eastAsia="pl-PL"/>
              </w:rPr>
              <w:t>nie blaknie pod wpływem światła stemplujących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Wkłady do długopisu ze skrzydełkami  </w:t>
            </w:r>
            <w:r>
              <w:rPr>
                <w:sz w:val="22"/>
              </w:rPr>
              <w:t>krótkie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Zakreślacze fluorescencyjne</w:t>
            </w:r>
            <w:r>
              <w:rPr>
                <w:sz w:val="22"/>
              </w:rPr>
              <w:t xml:space="preserve"> ze ściętą końcówką, szerokość linii od 2 do 5 mm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Zeszyty A-4,</w:t>
            </w:r>
            <w:r>
              <w:rPr>
                <w:sz w:val="22"/>
              </w:rPr>
              <w:t xml:space="preserve"> zszywany, twarda okładka  / 96 kartkowy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Zeszyty A-5,</w:t>
            </w:r>
            <w:r>
              <w:rPr>
                <w:sz w:val="22"/>
              </w:rPr>
              <w:t xml:space="preserve"> zszywany, twarda okładka /96 kartkowy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Zeszyty A-5</w:t>
            </w:r>
            <w:r>
              <w:rPr>
                <w:sz w:val="22"/>
              </w:rPr>
              <w:t xml:space="preserve">, miękka okładka </w:t>
            </w:r>
            <w:r>
              <w:rPr>
                <w:sz w:val="22"/>
              </w:rPr>
              <w:br/>
              <w:t xml:space="preserve">/ 60 kartkowy 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Zeszyty A-5</w:t>
            </w:r>
            <w:r>
              <w:rPr>
                <w:sz w:val="22"/>
              </w:rPr>
              <w:t xml:space="preserve">, miękka okładka / 32 kartkowy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Zeszyty A-5</w:t>
            </w:r>
            <w:r>
              <w:rPr>
                <w:sz w:val="22"/>
              </w:rPr>
              <w:t xml:space="preserve">, miękka okładka / 16 kartkowy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Znaczniki indeksujące samoprzylepne </w:t>
            </w:r>
            <w:r>
              <w:rPr>
                <w:sz w:val="22"/>
              </w:rPr>
              <w:t>papierowe w bloczkach po 50 kartkach 4 kolory w zestawie (4x 50)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68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Zszywacz biurowy metalowy</w:t>
            </w:r>
            <w:r>
              <w:rPr>
                <w:sz w:val="22"/>
              </w:rPr>
              <w:t xml:space="preserve">, pojemność zszywek 100, z  możliwością zszycia do </w:t>
            </w:r>
            <w:r>
              <w:rPr>
                <w:b/>
                <w:sz w:val="22"/>
              </w:rPr>
              <w:t xml:space="preserve">25 </w:t>
            </w:r>
            <w:r>
              <w:rPr>
                <w:sz w:val="22"/>
              </w:rPr>
              <w:t>kartek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4A312B">
        <w:trPr>
          <w:trHeight w:val="636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199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Zszywacz biurowy metalowy zszywający 100 kartek </w:t>
            </w:r>
            <w:r>
              <w:rPr>
                <w:sz w:val="22"/>
              </w:rPr>
              <w:t xml:space="preserve">zszywkami  23/6, 23/8,23/10, 23/13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4A312B">
        <w:trPr>
          <w:trHeight w:val="50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5A1DFF" w:rsidRDefault="00EE09F2" w:rsidP="004A312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A1DFF">
              <w:rPr>
                <w:rFonts w:ascii="Times New Roman" w:hAnsi="Times New Roman"/>
                <w:b/>
                <w:lang w:eastAsia="pl-PL"/>
              </w:rPr>
              <w:t>Ręczny zszywacz cęgowy (nożycowy</w:t>
            </w:r>
            <w:r w:rsidRPr="005A1DFF">
              <w:rPr>
                <w:rFonts w:ascii="Times New Roman" w:hAnsi="Times New Roman"/>
                <w:lang w:eastAsia="pl-PL"/>
              </w:rPr>
              <w:t xml:space="preserve">) z możliwością zszycia  do 50 kartek papieru chromowany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Zszywki </w:t>
            </w:r>
            <w:r>
              <w:rPr>
                <w:sz w:val="22"/>
              </w:rPr>
              <w:t>zwykłe</w:t>
            </w:r>
            <w:r>
              <w:rPr>
                <w:b/>
                <w:sz w:val="22"/>
              </w:rPr>
              <w:t xml:space="preserve"> 24/6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Pr="00BC28FD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Zszywki </w:t>
            </w:r>
            <w:r>
              <w:rPr>
                <w:sz w:val="22"/>
              </w:rPr>
              <w:t>do zszywania na grube pliki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23/6, 23/8, 23/10/23/13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4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NormalWeb"/>
              <w:spacing w:before="0" w:after="0"/>
              <w:rPr>
                <w:color w:val="000000"/>
                <w:lang w:eastAsia="pl-PL"/>
              </w:rPr>
            </w:pPr>
            <w:r>
              <w:rPr>
                <w:b/>
                <w:sz w:val="22"/>
                <w:szCs w:val="22"/>
              </w:rPr>
              <w:t xml:space="preserve">Rozszywacz  </w:t>
            </w:r>
            <w:r>
              <w:rPr>
                <w:color w:val="000000"/>
                <w:sz w:val="22"/>
                <w:szCs w:val="22"/>
                <w:lang w:eastAsia="pl-PL"/>
              </w:rPr>
              <w:t>do wszystkich typów zszywek, posiada wbudowaną blokadę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134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Okładka na legitymacje służbowe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Taśma do kalkulatora 57 mmx 30 m.   / </w:t>
            </w:r>
            <w:r>
              <w:rPr>
                <w:sz w:val="22"/>
              </w:rPr>
              <w:t>op.-10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Koperta biała do płyt CD/DVD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Taśma biała „gęsia skórka”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4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Standardowa kalka powlekana woskiem </w:t>
            </w:r>
            <w:r>
              <w:rPr>
                <w:sz w:val="22"/>
              </w:rPr>
              <w:t>zapewniająca wyraźne kopie, wysoką wydajność i wielokrotne wykorzystanie samoistnie regenerująca się. Format A4 kolor niebieski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100 ark./op/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48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Zestaw biurowy wysokiej  jakości </w:t>
            </w:r>
            <w:r>
              <w:rPr>
                <w:sz w:val="22"/>
              </w:rPr>
              <w:t>wykonany z elementów metalowych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drucianych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w kolorze czarnym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>(pojemnik na spinacze, długopisy na czasopisma, stojak do kopert, przybornik na galanterię biurową)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12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Wizytownik </w:t>
            </w:r>
            <w:r>
              <w:rPr>
                <w:sz w:val="22"/>
              </w:rPr>
              <w:t>plastikowy na biurko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16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Rolka do faxu 210 mm/ 30 m </w:t>
            </w:r>
            <w:r>
              <w:rPr>
                <w:sz w:val="22"/>
              </w:rPr>
              <w:t>op.-10 szt.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12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Płyta CD – R  </w:t>
            </w:r>
            <w:r>
              <w:rPr>
                <w:sz w:val="22"/>
              </w:rPr>
              <w:t>700 MB  w opakowaniu plastikowym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390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Płyta CD – R </w:t>
            </w:r>
            <w:r>
              <w:rPr>
                <w:sz w:val="22"/>
              </w:rPr>
              <w:t xml:space="preserve">700 MB w kopercie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Płyta CD – RW </w:t>
            </w:r>
            <w:r>
              <w:rPr>
                <w:sz w:val="22"/>
              </w:rPr>
              <w:t xml:space="preserve"> 700 MB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sz w:val="22"/>
              </w:rPr>
            </w:pPr>
          </w:p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Płyty DVD +R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Płyty DVD- 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Płyty  DVD +R  double layer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Sznurek jutowy 25 dkg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Sznurek bawełniany do archiwizacji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  <w:lang w:val="en-US"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  <w:lang w:val="en-US"/>
              </w:rPr>
            </w:pPr>
          </w:p>
        </w:tc>
      </w:tr>
      <w:tr w:rsidR="00EE09F2" w:rsidTr="000C6A23">
        <w:trPr>
          <w:trHeight w:val="611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Żel</w:t>
            </w:r>
            <w:r>
              <w:rPr>
                <w:sz w:val="22"/>
              </w:rPr>
              <w:t xml:space="preserve"> do ekranów LCD,filtrów i ekranów powlekanych, 200  ml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Pianka</w:t>
            </w:r>
            <w:r>
              <w:rPr>
                <w:sz w:val="22"/>
              </w:rPr>
              <w:t xml:space="preserve"> do ekranów, obudów i klawiatur, 400 ml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3B73AD">
            <w:pPr>
              <w:pStyle w:val="TableContent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Papier ksero A4, pochodzący w 100% z recyklingu, </w:t>
            </w:r>
            <w:r>
              <w:rPr>
                <w:sz w:val="22"/>
              </w:rPr>
              <w:t>o gramaturze 80 g/m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do stosowania w kserokopiarkach, drukarkach  laserowych, atramentowych, pakowany po 500 arkuszy,  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3B73AD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ryz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3B73AD">
            <w:pPr>
              <w:pStyle w:val="TableContents"/>
              <w:spacing w:after="0"/>
              <w:jc w:val="center"/>
              <w:rPr>
                <w:szCs w:val="22"/>
              </w:rPr>
            </w:pPr>
          </w:p>
          <w:p w:rsidR="00EE09F2" w:rsidRDefault="00EE09F2" w:rsidP="003B73AD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10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2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223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Ściereczki suche, </w:t>
            </w:r>
            <w:r>
              <w:rPr>
                <w:sz w:val="22"/>
              </w:rPr>
              <w:t>grube, bezpyłowe do czyszczenia i polerowania, o zwiększonej absorbcji , op.- 50 szt.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9F2" w:rsidRDefault="00EE09F2" w:rsidP="004A312B">
            <w:pPr>
              <w:pStyle w:val="TableContents"/>
              <w:spacing w:after="0"/>
              <w:ind w:right="-360"/>
              <w:jc w:val="center"/>
            </w:pPr>
          </w:p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t xml:space="preserve">          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Folia do plotera  </w:t>
            </w:r>
            <w:r w:rsidRPr="00C32CE0">
              <w:rPr>
                <w:sz w:val="22"/>
              </w:rPr>
              <w:t>IJ 100 MIC korekcyjna   610mm x 30m, wysokiej jakości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t xml:space="preserve">         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0C6A23">
        <w:trPr>
          <w:trHeight w:val="263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4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Folia do plotera  IJ 100 MIC korekcyjna   841 mm x 30m</w:t>
            </w:r>
            <w:r>
              <w:rPr>
                <w:sz w:val="22"/>
              </w:rPr>
              <w:t>,  wysokiej jakości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ind w:right="-360"/>
            </w:pPr>
            <w:r>
              <w:rPr>
                <w:sz w:val="22"/>
              </w:rPr>
              <w:t xml:space="preserve">         1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</w:tbl>
    <w:tbl>
      <w:tblPr>
        <w:tblW w:w="14859" w:type="dxa"/>
        <w:tblInd w:w="-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5"/>
        <w:gridCol w:w="9474"/>
        <w:gridCol w:w="900"/>
        <w:gridCol w:w="1080"/>
        <w:gridCol w:w="1620"/>
        <w:gridCol w:w="1260"/>
      </w:tblGrid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b/>
                <w:sz w:val="2"/>
                <w:szCs w:val="2"/>
              </w:rPr>
              <w:br w:type="textWrapping" w:clear="all"/>
            </w:r>
            <w:r>
              <w:rPr>
                <w:sz w:val="20"/>
              </w:rPr>
              <w:t>226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>Folia do plotera  IJ 100 MIC korekcyjna  914mm x 30m</w:t>
            </w:r>
            <w:r>
              <w:rPr>
                <w:sz w:val="22"/>
              </w:rPr>
              <w:t xml:space="preserve">,wysokiej jakości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>Folia do plotera  IJ 125 MIC korekcyjna  610 mm x 30m</w:t>
            </w:r>
            <w:r>
              <w:rPr>
                <w:sz w:val="22"/>
              </w:rPr>
              <w:t xml:space="preserve">,  wysokiej jakości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34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b/>
                <w:sz w:val="22"/>
              </w:rPr>
              <w:t xml:space="preserve">Papier do plotera </w:t>
            </w:r>
            <w:r w:rsidRPr="00C32CE0">
              <w:rPr>
                <w:sz w:val="22"/>
              </w:rPr>
              <w:t>IJ 80 gr./m2   841mm x120 m, wysokiej jakości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</w:tr>
      <w:tr w:rsidR="00EE09F2" w:rsidTr="007270DD">
        <w:trPr>
          <w:trHeight w:val="29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Pr="0006011B" w:rsidRDefault="00EE09F2" w:rsidP="004A312B">
            <w:pPr>
              <w:pStyle w:val="TableContents"/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229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Papier do plotera IJ 80 gr./m2  620 mmx120 m, </w:t>
            </w:r>
            <w:r>
              <w:rPr>
                <w:sz w:val="22"/>
              </w:rPr>
              <w:t>wysokiej jakości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56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Papier do plotera IJ 80 gr./m2   420 mm x 120 m, </w:t>
            </w:r>
            <w:r>
              <w:rPr>
                <w:sz w:val="22"/>
              </w:rPr>
              <w:t>wysokiej jakości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</w:rPr>
            </w:pPr>
            <w:r>
              <w:rPr>
                <w:b/>
                <w:sz w:val="22"/>
              </w:rPr>
              <w:t xml:space="preserve">Papier do plotera IJ 80 gr./m2   297 mm x 120 m, </w:t>
            </w:r>
            <w:r>
              <w:rPr>
                <w:sz w:val="22"/>
              </w:rPr>
              <w:t>wysokiej jakości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rolka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622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Brystol  A1</w:t>
            </w:r>
            <w:r>
              <w:rPr>
                <w:sz w:val="22"/>
                <w:szCs w:val="22"/>
              </w:rPr>
              <w:t xml:space="preserve"> 160g mix kolorów,  20 ark./op.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Brystol  A1</w:t>
            </w:r>
            <w:r>
              <w:rPr>
                <w:sz w:val="22"/>
                <w:szCs w:val="22"/>
              </w:rPr>
              <w:t> 160g kolorowy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Brystol  A1</w:t>
            </w:r>
            <w:r>
              <w:rPr>
                <w:sz w:val="22"/>
                <w:szCs w:val="22"/>
              </w:rPr>
              <w:t xml:space="preserve"> 160g biały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Pr="00CA5828" w:rsidRDefault="00EE09F2" w:rsidP="004A312B">
            <w:pPr>
              <w:pStyle w:val="TableContents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Karton kolorowy  B2 </w:t>
            </w:r>
            <w:r w:rsidRPr="00CA5828">
              <w:rPr>
                <w:sz w:val="22"/>
                <w:szCs w:val="22"/>
              </w:rPr>
              <w:t>240g/m</w:t>
            </w:r>
            <w:r w:rsidRPr="00CA582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arkusz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color w:val="auto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Modelina </w:t>
            </w:r>
            <w:r>
              <w:rPr>
                <w:sz w:val="22"/>
                <w:szCs w:val="22"/>
              </w:rPr>
              <w:t>masa nietoksyczna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termoutwardzalna  plastyczna  op. -6 kol.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Bibuła marszczona </w:t>
            </w:r>
            <w:r>
              <w:rPr>
                <w:sz w:val="22"/>
                <w:szCs w:val="22"/>
              </w:rPr>
              <w:t>różne kolory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Krepa </w:t>
            </w:r>
            <w:r>
              <w:rPr>
                <w:sz w:val="22"/>
                <w:szCs w:val="22"/>
              </w:rPr>
              <w:t>różne kolory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Klej perłowy z brokatem op. zawiera 5 fiolek </w:t>
            </w:r>
            <w:r>
              <w:rPr>
                <w:sz w:val="22"/>
                <w:szCs w:val="22"/>
              </w:rPr>
              <w:t>różne kolory poj. 5,5ml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Pędzelek z włosia,  metalowy uchwyt</w:t>
            </w:r>
            <w:r>
              <w:rPr>
                <w:color w:val="auto"/>
                <w:sz w:val="22"/>
                <w:szCs w:val="22"/>
              </w:rPr>
              <w:t>, rączka wykonana z drewna lakierowana. rozmiar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496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Pędzelek z włosia,  metalowy uchwyt</w:t>
            </w:r>
            <w:r>
              <w:rPr>
                <w:color w:val="auto"/>
                <w:sz w:val="22"/>
                <w:szCs w:val="22"/>
              </w:rPr>
              <w:t>, rączka wykonana z drewna lakierowana. rozmiar  4,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62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Pędzelek z włosia,  metalowy uchwyt</w:t>
            </w:r>
            <w:r>
              <w:rPr>
                <w:color w:val="auto"/>
                <w:sz w:val="22"/>
                <w:szCs w:val="22"/>
              </w:rPr>
              <w:t>, rączka wykonana z drewna lakierowana. rozmiar  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DA460D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Pędzelek z włosia,  metalowy uchwyt</w:t>
            </w:r>
            <w:r>
              <w:rPr>
                <w:color w:val="auto"/>
                <w:sz w:val="22"/>
                <w:szCs w:val="22"/>
              </w:rPr>
              <w:t>, rączka wykonana z drewna lakierowana. rozmiar  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Farby do malowania twarzy nietoksyczne op. / 9 kolorów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Kredki do malowania twarzy</w:t>
            </w:r>
            <w:r>
              <w:rPr>
                <w:color w:val="auto"/>
                <w:sz w:val="22"/>
                <w:szCs w:val="22"/>
              </w:rPr>
              <w:t xml:space="preserve"> opakowanie zawiera 6 kredek wodnych    do makijażu. Łatwe czyszczenie z wodą i mydłem, różne kolory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10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color w:val="auto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Klej z brokatem, klasyczny  dekoracyjny</w:t>
            </w:r>
            <w:r>
              <w:rPr>
                <w:color w:val="auto"/>
                <w:sz w:val="22"/>
                <w:szCs w:val="22"/>
              </w:rPr>
              <w:t xml:space="preserve">  z brokatem, 5 kolorów, w butelkach o pojemności  120 ml, przeznaczony do dekoracji papieru oraz tektury, srebrny, złoty, czerwony, zielony, niebieski.  op. /5 szt.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  <w:p w:rsidR="00EE09F2" w:rsidRDefault="00EE09F2" w:rsidP="004A312B">
            <w:pPr>
              <w:pStyle w:val="TableContents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7270DD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Zeszyt papierów kolorowych z połyskiem </w:t>
            </w:r>
            <w:r>
              <w:rPr>
                <w:sz w:val="22"/>
                <w:szCs w:val="22"/>
              </w:rPr>
              <w:t xml:space="preserve">(wycinanki) </w:t>
            </w:r>
            <w:r>
              <w:rPr>
                <w:b/>
                <w:sz w:val="22"/>
                <w:szCs w:val="22"/>
              </w:rPr>
              <w:t xml:space="preserve">A4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jc w:val="right"/>
              <w:rPr>
                <w:i/>
              </w:rPr>
            </w:pPr>
          </w:p>
        </w:tc>
      </w:tr>
      <w:tr w:rsidR="00EE09F2" w:rsidTr="003D24E8">
        <w:trPr>
          <w:trHeight w:val="774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248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Okładki kartonowe A4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spacing w:after="0"/>
            </w:pPr>
            <w:r>
              <w:rPr>
                <w:sz w:val="22"/>
              </w:rPr>
              <w:t xml:space="preserve">     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</w:tr>
      <w:tr w:rsidR="00EE09F2" w:rsidTr="007270DD">
        <w:trPr>
          <w:trHeight w:val="598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 249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Karton- Register A4/ 21X29,7 cm/ 10 szt 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E09F2" w:rsidRDefault="00EE09F2" w:rsidP="004A31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op.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       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rPr>
                <w:i/>
              </w:rPr>
            </w:pPr>
          </w:p>
          <w:p w:rsidR="00EE09F2" w:rsidRDefault="00EE09F2" w:rsidP="004A312B">
            <w:pPr>
              <w:pStyle w:val="TableContents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i/>
              </w:rPr>
            </w:pPr>
          </w:p>
        </w:tc>
      </w:tr>
      <w:tr w:rsidR="00EE09F2" w:rsidTr="00DA460D">
        <w:trPr>
          <w:trHeight w:val="7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9F2" w:rsidRDefault="00EE09F2" w:rsidP="004A312B">
            <w:pPr>
              <w:pStyle w:val="TableContents"/>
              <w:spacing w:after="0"/>
              <w:jc w:val="center"/>
              <w:rPr>
                <w:sz w:val="20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OGÓŁEM MATERIAŁY BIUROWE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F2" w:rsidRDefault="00EE09F2" w:rsidP="004A312B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9F2" w:rsidRDefault="00EE09F2" w:rsidP="004A312B">
            <w:pPr>
              <w:pStyle w:val="TableContents"/>
              <w:jc w:val="right"/>
              <w:rPr>
                <w:i/>
              </w:rPr>
            </w:pPr>
          </w:p>
        </w:tc>
      </w:tr>
    </w:tbl>
    <w:p w:rsidR="00EE09F2" w:rsidRPr="00446896" w:rsidRDefault="00EE09F2" w:rsidP="004468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i/>
          <w:sz w:val="24"/>
          <w:szCs w:val="24"/>
        </w:rPr>
        <w:t>Zamawiający zastrzega sobie, iż podane dane mają charakter szacunkowy. Rzeczywista ilość artykułów biurowych piśmienniczych i papieru kserograficznego będzie uzgadniana przy kolejnych zamówieniach i nie może stanowić podstawy do wnoszenia przez wykonawcę jakichkolwiek roszczeń, co do ilości faktycznie zamawianych przez zamawiającego w toku realizacji umowy. Zamawiający zastrzega sobie możliwość przesunięć ilościowych między pozycjami, w przypadku zaistnienia takich potrzeb, pod warunkiem, iż przesunięcia te nie przekroczą maksymalnej kwoty wynagrodzenia ustalonego w umowie. Zamawiający dopuszcza możliwość zamówienia artykułów biurowych piśmienniczych i papieru kserograficznego  nie ujętych                w arkuszach wycen.</w:t>
      </w:r>
    </w:p>
    <w:p w:rsidR="00EE09F2" w:rsidRPr="00446896" w:rsidRDefault="00EE09F2" w:rsidP="0044689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6896">
        <w:rPr>
          <w:rFonts w:ascii="Times New Roman" w:hAnsi="Times New Roman"/>
          <w:b/>
          <w:i/>
          <w:sz w:val="24"/>
          <w:szCs w:val="24"/>
        </w:rPr>
        <w:t>Cena oferty ma być wyrażona w PLN zgodnie z polskim systemem płatniczym z dokładnością do drugiego miejsca po przecinku.</w:t>
      </w:r>
    </w:p>
    <w:p w:rsidR="00EE09F2" w:rsidRDefault="00EE09F2" w:rsidP="004468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09F2" w:rsidRDefault="00EE09F2" w:rsidP="004A312B">
      <w:pPr>
        <w:spacing w:after="0" w:line="240" w:lineRule="auto"/>
      </w:pPr>
    </w:p>
    <w:p w:rsidR="00EE09F2" w:rsidRDefault="00EE09F2" w:rsidP="004A312B">
      <w:pPr>
        <w:spacing w:after="0" w:line="240" w:lineRule="auto"/>
      </w:pPr>
    </w:p>
    <w:p w:rsidR="00EE09F2" w:rsidRDefault="00EE09F2" w:rsidP="004A312B">
      <w:pPr>
        <w:spacing w:after="0" w:line="240" w:lineRule="auto"/>
      </w:pPr>
    </w:p>
    <w:sectPr w:rsidR="00EE09F2" w:rsidSect="001E7EF7">
      <w:headerReference w:type="default" r:id="rId8"/>
      <w:pgSz w:w="16838" w:h="11906" w:orient="landscape" w:code="9"/>
      <w:pgMar w:top="709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F2" w:rsidRDefault="00EE09F2" w:rsidP="00B96B20">
      <w:pPr>
        <w:spacing w:after="0" w:line="240" w:lineRule="auto"/>
      </w:pPr>
      <w:r>
        <w:separator/>
      </w:r>
    </w:p>
  </w:endnote>
  <w:endnote w:type="continuationSeparator" w:id="0">
    <w:p w:rsidR="00EE09F2" w:rsidRDefault="00EE09F2" w:rsidP="00B9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F2" w:rsidRDefault="00EE09F2" w:rsidP="00B96B20">
      <w:pPr>
        <w:spacing w:after="0" w:line="240" w:lineRule="auto"/>
      </w:pPr>
      <w:r>
        <w:separator/>
      </w:r>
    </w:p>
  </w:footnote>
  <w:footnote w:type="continuationSeparator" w:id="0">
    <w:p w:rsidR="00EE09F2" w:rsidRDefault="00EE09F2" w:rsidP="00B9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F2" w:rsidRDefault="00EE09F2">
    <w:pPr>
      <w:pStyle w:val="Header"/>
    </w:pPr>
    <w:r>
      <w:t>Artykuły biurowe, piśmienne i papier kserograficzny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7"/>
    <w:multiLevelType w:val="multilevel"/>
    <w:tmpl w:val="3980347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27"/>
        </w:tabs>
        <w:ind w:left="212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10"/>
        </w:tabs>
        <w:ind w:left="241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69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7"/>
        </w:tabs>
        <w:ind w:left="29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61"/>
        </w:tabs>
        <w:ind w:left="326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4"/>
        </w:tabs>
        <w:ind w:left="354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28"/>
        </w:tabs>
        <w:ind w:left="382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11"/>
        </w:tabs>
        <w:ind w:left="4111" w:hanging="283"/>
      </w:pPr>
      <w:rPr>
        <w:rFonts w:cs="Times New Roman"/>
      </w:rPr>
    </w:lvl>
  </w:abstractNum>
  <w:abstractNum w:abstractNumId="5">
    <w:nsid w:val="0000000B"/>
    <w:multiLevelType w:val="multilevel"/>
    <w:tmpl w:val="5590E224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>
    <w:nsid w:val="0000000D"/>
    <w:multiLevelType w:val="multilevel"/>
    <w:tmpl w:val="0000000D"/>
    <w:name w:val="WW8Num13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8017A4"/>
    <w:multiLevelType w:val="multilevel"/>
    <w:tmpl w:val="2F1A3D0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8">
    <w:nsid w:val="63D813F7"/>
    <w:multiLevelType w:val="hybridMultilevel"/>
    <w:tmpl w:val="E3CC9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587"/>
    <w:rsid w:val="0000353B"/>
    <w:rsid w:val="00010FA1"/>
    <w:rsid w:val="00015D79"/>
    <w:rsid w:val="00016378"/>
    <w:rsid w:val="00021B99"/>
    <w:rsid w:val="0002253E"/>
    <w:rsid w:val="00024BC5"/>
    <w:rsid w:val="00032AE3"/>
    <w:rsid w:val="00033C42"/>
    <w:rsid w:val="00033C95"/>
    <w:rsid w:val="00034F25"/>
    <w:rsid w:val="0003595D"/>
    <w:rsid w:val="00040C7A"/>
    <w:rsid w:val="00041DE4"/>
    <w:rsid w:val="00042D66"/>
    <w:rsid w:val="00045258"/>
    <w:rsid w:val="00052B14"/>
    <w:rsid w:val="00054540"/>
    <w:rsid w:val="0006011B"/>
    <w:rsid w:val="00066D11"/>
    <w:rsid w:val="00067F5A"/>
    <w:rsid w:val="000712CC"/>
    <w:rsid w:val="000728F9"/>
    <w:rsid w:val="0007751E"/>
    <w:rsid w:val="00080849"/>
    <w:rsid w:val="00084873"/>
    <w:rsid w:val="00087B7B"/>
    <w:rsid w:val="00093964"/>
    <w:rsid w:val="00097677"/>
    <w:rsid w:val="000A03D7"/>
    <w:rsid w:val="000A14E6"/>
    <w:rsid w:val="000A2F3F"/>
    <w:rsid w:val="000A3ACE"/>
    <w:rsid w:val="000A5BF9"/>
    <w:rsid w:val="000B6379"/>
    <w:rsid w:val="000B66CD"/>
    <w:rsid w:val="000C1EE6"/>
    <w:rsid w:val="000C3929"/>
    <w:rsid w:val="000C6A23"/>
    <w:rsid w:val="000C77CC"/>
    <w:rsid w:val="000D41F5"/>
    <w:rsid w:val="000D7778"/>
    <w:rsid w:val="000E0FD6"/>
    <w:rsid w:val="000E786B"/>
    <w:rsid w:val="000F0C7A"/>
    <w:rsid w:val="000F256E"/>
    <w:rsid w:val="000F4301"/>
    <w:rsid w:val="001007B7"/>
    <w:rsid w:val="00104EF6"/>
    <w:rsid w:val="00110B94"/>
    <w:rsid w:val="0011222E"/>
    <w:rsid w:val="001137E5"/>
    <w:rsid w:val="001201EC"/>
    <w:rsid w:val="00120F6D"/>
    <w:rsid w:val="00122C33"/>
    <w:rsid w:val="0012546B"/>
    <w:rsid w:val="00131ECC"/>
    <w:rsid w:val="00137619"/>
    <w:rsid w:val="00140A2B"/>
    <w:rsid w:val="001439A7"/>
    <w:rsid w:val="00145014"/>
    <w:rsid w:val="0014521E"/>
    <w:rsid w:val="001453FC"/>
    <w:rsid w:val="00147512"/>
    <w:rsid w:val="00151B3F"/>
    <w:rsid w:val="00154166"/>
    <w:rsid w:val="00154AE7"/>
    <w:rsid w:val="00160A22"/>
    <w:rsid w:val="00161B36"/>
    <w:rsid w:val="0016207F"/>
    <w:rsid w:val="00162AF4"/>
    <w:rsid w:val="001702DE"/>
    <w:rsid w:val="001747B1"/>
    <w:rsid w:val="00174F6F"/>
    <w:rsid w:val="00181512"/>
    <w:rsid w:val="0018179B"/>
    <w:rsid w:val="00181C49"/>
    <w:rsid w:val="00182A04"/>
    <w:rsid w:val="00182AB4"/>
    <w:rsid w:val="00187BAC"/>
    <w:rsid w:val="0019320D"/>
    <w:rsid w:val="00195FC7"/>
    <w:rsid w:val="00197326"/>
    <w:rsid w:val="001978C1"/>
    <w:rsid w:val="001A0170"/>
    <w:rsid w:val="001A17F7"/>
    <w:rsid w:val="001A52D5"/>
    <w:rsid w:val="001A7362"/>
    <w:rsid w:val="001B03DC"/>
    <w:rsid w:val="001B1C27"/>
    <w:rsid w:val="001B1DBF"/>
    <w:rsid w:val="001B4F9D"/>
    <w:rsid w:val="001B6EE7"/>
    <w:rsid w:val="001B7D20"/>
    <w:rsid w:val="001C3825"/>
    <w:rsid w:val="001C63A4"/>
    <w:rsid w:val="001C676C"/>
    <w:rsid w:val="001C6DA3"/>
    <w:rsid w:val="001C7105"/>
    <w:rsid w:val="001D273F"/>
    <w:rsid w:val="001D2DC6"/>
    <w:rsid w:val="001E0A4E"/>
    <w:rsid w:val="001E26C1"/>
    <w:rsid w:val="001E7EF7"/>
    <w:rsid w:val="001F0698"/>
    <w:rsid w:val="001F3C1B"/>
    <w:rsid w:val="001F72C1"/>
    <w:rsid w:val="001F7DD3"/>
    <w:rsid w:val="00206150"/>
    <w:rsid w:val="00207439"/>
    <w:rsid w:val="00207E21"/>
    <w:rsid w:val="00211280"/>
    <w:rsid w:val="002116C7"/>
    <w:rsid w:val="00211D36"/>
    <w:rsid w:val="00217A88"/>
    <w:rsid w:val="002207E7"/>
    <w:rsid w:val="00223008"/>
    <w:rsid w:val="002233B4"/>
    <w:rsid w:val="00223B89"/>
    <w:rsid w:val="0022775F"/>
    <w:rsid w:val="00231460"/>
    <w:rsid w:val="0023440C"/>
    <w:rsid w:val="00234E0F"/>
    <w:rsid w:val="0023610B"/>
    <w:rsid w:val="00243448"/>
    <w:rsid w:val="00246400"/>
    <w:rsid w:val="00247FC0"/>
    <w:rsid w:val="00263731"/>
    <w:rsid w:val="002638C4"/>
    <w:rsid w:val="00264162"/>
    <w:rsid w:val="00272A09"/>
    <w:rsid w:val="00274B26"/>
    <w:rsid w:val="00282D65"/>
    <w:rsid w:val="002952B7"/>
    <w:rsid w:val="00295590"/>
    <w:rsid w:val="00295A45"/>
    <w:rsid w:val="002A1C5E"/>
    <w:rsid w:val="002A275A"/>
    <w:rsid w:val="002A347D"/>
    <w:rsid w:val="002A438F"/>
    <w:rsid w:val="002A4D75"/>
    <w:rsid w:val="002B165E"/>
    <w:rsid w:val="002B4847"/>
    <w:rsid w:val="002D075C"/>
    <w:rsid w:val="002D0DB6"/>
    <w:rsid w:val="002D3C93"/>
    <w:rsid w:val="002D4F43"/>
    <w:rsid w:val="002F0A14"/>
    <w:rsid w:val="002F2068"/>
    <w:rsid w:val="002F298D"/>
    <w:rsid w:val="002F510F"/>
    <w:rsid w:val="002F6929"/>
    <w:rsid w:val="002F7FF5"/>
    <w:rsid w:val="00300B9B"/>
    <w:rsid w:val="0030173F"/>
    <w:rsid w:val="00304696"/>
    <w:rsid w:val="00310421"/>
    <w:rsid w:val="0031215A"/>
    <w:rsid w:val="00312457"/>
    <w:rsid w:val="00315F7E"/>
    <w:rsid w:val="00317D3E"/>
    <w:rsid w:val="003212E9"/>
    <w:rsid w:val="003240BE"/>
    <w:rsid w:val="00324F25"/>
    <w:rsid w:val="00326AAA"/>
    <w:rsid w:val="00334D77"/>
    <w:rsid w:val="00336881"/>
    <w:rsid w:val="00343C99"/>
    <w:rsid w:val="00351C5B"/>
    <w:rsid w:val="0035523F"/>
    <w:rsid w:val="003577F0"/>
    <w:rsid w:val="00363AFF"/>
    <w:rsid w:val="00364728"/>
    <w:rsid w:val="0036691B"/>
    <w:rsid w:val="00370C66"/>
    <w:rsid w:val="0037196D"/>
    <w:rsid w:val="003730D5"/>
    <w:rsid w:val="003755AA"/>
    <w:rsid w:val="00376684"/>
    <w:rsid w:val="00384D8E"/>
    <w:rsid w:val="0039144A"/>
    <w:rsid w:val="00393503"/>
    <w:rsid w:val="003A170A"/>
    <w:rsid w:val="003B5BD1"/>
    <w:rsid w:val="003B73AD"/>
    <w:rsid w:val="003B7818"/>
    <w:rsid w:val="003C1466"/>
    <w:rsid w:val="003C1A47"/>
    <w:rsid w:val="003C29D3"/>
    <w:rsid w:val="003C2EAF"/>
    <w:rsid w:val="003C500F"/>
    <w:rsid w:val="003C52AF"/>
    <w:rsid w:val="003D24E8"/>
    <w:rsid w:val="003D4D48"/>
    <w:rsid w:val="003E0E1F"/>
    <w:rsid w:val="003E2600"/>
    <w:rsid w:val="003E6D83"/>
    <w:rsid w:val="003E7066"/>
    <w:rsid w:val="003F08E2"/>
    <w:rsid w:val="003F0A6E"/>
    <w:rsid w:val="003F0E2F"/>
    <w:rsid w:val="003F0FB8"/>
    <w:rsid w:val="003F3905"/>
    <w:rsid w:val="003F6487"/>
    <w:rsid w:val="0041076C"/>
    <w:rsid w:val="0041494A"/>
    <w:rsid w:val="00415039"/>
    <w:rsid w:val="004156EF"/>
    <w:rsid w:val="004261B7"/>
    <w:rsid w:val="00446896"/>
    <w:rsid w:val="00451D88"/>
    <w:rsid w:val="004562D6"/>
    <w:rsid w:val="0046556B"/>
    <w:rsid w:val="004741AB"/>
    <w:rsid w:val="00484564"/>
    <w:rsid w:val="00485855"/>
    <w:rsid w:val="0048783D"/>
    <w:rsid w:val="004901CB"/>
    <w:rsid w:val="0049788F"/>
    <w:rsid w:val="004A0ED8"/>
    <w:rsid w:val="004A312B"/>
    <w:rsid w:val="004A3D75"/>
    <w:rsid w:val="004A3DC5"/>
    <w:rsid w:val="004B4C6A"/>
    <w:rsid w:val="004B5A4B"/>
    <w:rsid w:val="004B61AE"/>
    <w:rsid w:val="004C0FB2"/>
    <w:rsid w:val="004C58D3"/>
    <w:rsid w:val="004C5A5E"/>
    <w:rsid w:val="004C663D"/>
    <w:rsid w:val="004C736F"/>
    <w:rsid w:val="004D067C"/>
    <w:rsid w:val="004D1FA0"/>
    <w:rsid w:val="004E4083"/>
    <w:rsid w:val="004E6C66"/>
    <w:rsid w:val="004F4976"/>
    <w:rsid w:val="004F5D16"/>
    <w:rsid w:val="004F7133"/>
    <w:rsid w:val="004F7DCA"/>
    <w:rsid w:val="00510C92"/>
    <w:rsid w:val="0051339E"/>
    <w:rsid w:val="00517A39"/>
    <w:rsid w:val="00526D39"/>
    <w:rsid w:val="00534049"/>
    <w:rsid w:val="00546E7D"/>
    <w:rsid w:val="0055079A"/>
    <w:rsid w:val="00550C68"/>
    <w:rsid w:val="00552210"/>
    <w:rsid w:val="005528AE"/>
    <w:rsid w:val="0055477E"/>
    <w:rsid w:val="0055611A"/>
    <w:rsid w:val="005576AD"/>
    <w:rsid w:val="00560787"/>
    <w:rsid w:val="005641B4"/>
    <w:rsid w:val="00567A5B"/>
    <w:rsid w:val="00567DC9"/>
    <w:rsid w:val="005710C3"/>
    <w:rsid w:val="005845A6"/>
    <w:rsid w:val="00590A59"/>
    <w:rsid w:val="005938FD"/>
    <w:rsid w:val="005960B7"/>
    <w:rsid w:val="005A1DFF"/>
    <w:rsid w:val="005A50D5"/>
    <w:rsid w:val="005A5636"/>
    <w:rsid w:val="005A5CE8"/>
    <w:rsid w:val="005B0D80"/>
    <w:rsid w:val="005B3C50"/>
    <w:rsid w:val="005B7F23"/>
    <w:rsid w:val="005C0586"/>
    <w:rsid w:val="005C1BF6"/>
    <w:rsid w:val="005D1377"/>
    <w:rsid w:val="005D4CD8"/>
    <w:rsid w:val="005D63E5"/>
    <w:rsid w:val="005E1208"/>
    <w:rsid w:val="005E2B31"/>
    <w:rsid w:val="005E3267"/>
    <w:rsid w:val="005E3766"/>
    <w:rsid w:val="005E620B"/>
    <w:rsid w:val="005E6456"/>
    <w:rsid w:val="005E6FF0"/>
    <w:rsid w:val="005F5670"/>
    <w:rsid w:val="00600179"/>
    <w:rsid w:val="006018E7"/>
    <w:rsid w:val="00601B17"/>
    <w:rsid w:val="006033BC"/>
    <w:rsid w:val="00604208"/>
    <w:rsid w:val="0060545D"/>
    <w:rsid w:val="00606EF7"/>
    <w:rsid w:val="00607EAF"/>
    <w:rsid w:val="0061070D"/>
    <w:rsid w:val="006134E0"/>
    <w:rsid w:val="00615C86"/>
    <w:rsid w:val="00615EAF"/>
    <w:rsid w:val="00617B8A"/>
    <w:rsid w:val="00620991"/>
    <w:rsid w:val="006255C6"/>
    <w:rsid w:val="00631E78"/>
    <w:rsid w:val="00633001"/>
    <w:rsid w:val="00633356"/>
    <w:rsid w:val="006341C5"/>
    <w:rsid w:val="00634A07"/>
    <w:rsid w:val="00635F6D"/>
    <w:rsid w:val="00636FCC"/>
    <w:rsid w:val="00642036"/>
    <w:rsid w:val="00657F50"/>
    <w:rsid w:val="00663E91"/>
    <w:rsid w:val="00663F71"/>
    <w:rsid w:val="00664206"/>
    <w:rsid w:val="00673369"/>
    <w:rsid w:val="00681B8A"/>
    <w:rsid w:val="00683990"/>
    <w:rsid w:val="00685A5D"/>
    <w:rsid w:val="00685E93"/>
    <w:rsid w:val="00686814"/>
    <w:rsid w:val="00692021"/>
    <w:rsid w:val="0069589D"/>
    <w:rsid w:val="006A07CC"/>
    <w:rsid w:val="006B2057"/>
    <w:rsid w:val="006B2DE9"/>
    <w:rsid w:val="006C161C"/>
    <w:rsid w:val="006C32A8"/>
    <w:rsid w:val="006D77C0"/>
    <w:rsid w:val="006E6857"/>
    <w:rsid w:val="006F006C"/>
    <w:rsid w:val="006F0438"/>
    <w:rsid w:val="006F1FC1"/>
    <w:rsid w:val="006F325E"/>
    <w:rsid w:val="006F7E56"/>
    <w:rsid w:val="00707659"/>
    <w:rsid w:val="007116A5"/>
    <w:rsid w:val="00721AB7"/>
    <w:rsid w:val="007270DD"/>
    <w:rsid w:val="00732E7A"/>
    <w:rsid w:val="00734B0B"/>
    <w:rsid w:val="00737828"/>
    <w:rsid w:val="00743672"/>
    <w:rsid w:val="00744494"/>
    <w:rsid w:val="0074560B"/>
    <w:rsid w:val="0075361A"/>
    <w:rsid w:val="00755901"/>
    <w:rsid w:val="00756EE8"/>
    <w:rsid w:val="00757576"/>
    <w:rsid w:val="00761B12"/>
    <w:rsid w:val="00766B71"/>
    <w:rsid w:val="007715EA"/>
    <w:rsid w:val="00773861"/>
    <w:rsid w:val="007771CE"/>
    <w:rsid w:val="007807A5"/>
    <w:rsid w:val="0079060C"/>
    <w:rsid w:val="00792510"/>
    <w:rsid w:val="00796FA9"/>
    <w:rsid w:val="007A2922"/>
    <w:rsid w:val="007A3E8B"/>
    <w:rsid w:val="007A68FC"/>
    <w:rsid w:val="007B775E"/>
    <w:rsid w:val="007C1B3E"/>
    <w:rsid w:val="007C6A86"/>
    <w:rsid w:val="007F0945"/>
    <w:rsid w:val="007F5227"/>
    <w:rsid w:val="007F541D"/>
    <w:rsid w:val="007F794E"/>
    <w:rsid w:val="00801A00"/>
    <w:rsid w:val="00803257"/>
    <w:rsid w:val="008065E4"/>
    <w:rsid w:val="00810F25"/>
    <w:rsid w:val="00812467"/>
    <w:rsid w:val="00812FF5"/>
    <w:rsid w:val="0081532F"/>
    <w:rsid w:val="008237EC"/>
    <w:rsid w:val="008269C8"/>
    <w:rsid w:val="00830679"/>
    <w:rsid w:val="00831289"/>
    <w:rsid w:val="00834C29"/>
    <w:rsid w:val="008444B4"/>
    <w:rsid w:val="008447C0"/>
    <w:rsid w:val="00844D84"/>
    <w:rsid w:val="00846622"/>
    <w:rsid w:val="00846D67"/>
    <w:rsid w:val="00847374"/>
    <w:rsid w:val="0084788D"/>
    <w:rsid w:val="00851E93"/>
    <w:rsid w:val="00856EE8"/>
    <w:rsid w:val="008641D9"/>
    <w:rsid w:val="008702B7"/>
    <w:rsid w:val="0087249C"/>
    <w:rsid w:val="00882A5F"/>
    <w:rsid w:val="008B023E"/>
    <w:rsid w:val="008C2DDB"/>
    <w:rsid w:val="008D0E73"/>
    <w:rsid w:val="008D18A0"/>
    <w:rsid w:val="008D2891"/>
    <w:rsid w:val="008D41ED"/>
    <w:rsid w:val="008D43F0"/>
    <w:rsid w:val="008E0CCA"/>
    <w:rsid w:val="008E7ADA"/>
    <w:rsid w:val="008F4564"/>
    <w:rsid w:val="008F52D7"/>
    <w:rsid w:val="008F6557"/>
    <w:rsid w:val="009032BB"/>
    <w:rsid w:val="00904AB2"/>
    <w:rsid w:val="009104E5"/>
    <w:rsid w:val="00915316"/>
    <w:rsid w:val="00917B8F"/>
    <w:rsid w:val="00920C3D"/>
    <w:rsid w:val="00922293"/>
    <w:rsid w:val="009343EF"/>
    <w:rsid w:val="00936076"/>
    <w:rsid w:val="0094162B"/>
    <w:rsid w:val="00946AB4"/>
    <w:rsid w:val="009508F9"/>
    <w:rsid w:val="009554EB"/>
    <w:rsid w:val="00956952"/>
    <w:rsid w:val="00962677"/>
    <w:rsid w:val="00965DAA"/>
    <w:rsid w:val="009673B3"/>
    <w:rsid w:val="00967DEC"/>
    <w:rsid w:val="00970CF7"/>
    <w:rsid w:val="00970EE5"/>
    <w:rsid w:val="009721ED"/>
    <w:rsid w:val="00972753"/>
    <w:rsid w:val="009800D2"/>
    <w:rsid w:val="00980A84"/>
    <w:rsid w:val="00987E73"/>
    <w:rsid w:val="00990E61"/>
    <w:rsid w:val="0099403F"/>
    <w:rsid w:val="009A12CF"/>
    <w:rsid w:val="009A3797"/>
    <w:rsid w:val="009B0DA3"/>
    <w:rsid w:val="009B5FFC"/>
    <w:rsid w:val="009C1462"/>
    <w:rsid w:val="009C23D0"/>
    <w:rsid w:val="009C3CD1"/>
    <w:rsid w:val="009C7E4C"/>
    <w:rsid w:val="009D3EB2"/>
    <w:rsid w:val="009D5390"/>
    <w:rsid w:val="009F1E83"/>
    <w:rsid w:val="009F7C69"/>
    <w:rsid w:val="00A008B8"/>
    <w:rsid w:val="00A10F46"/>
    <w:rsid w:val="00A128AF"/>
    <w:rsid w:val="00A12B3A"/>
    <w:rsid w:val="00A13343"/>
    <w:rsid w:val="00A22E08"/>
    <w:rsid w:val="00A25A38"/>
    <w:rsid w:val="00A30463"/>
    <w:rsid w:val="00A34D10"/>
    <w:rsid w:val="00A42939"/>
    <w:rsid w:val="00A5168F"/>
    <w:rsid w:val="00A53189"/>
    <w:rsid w:val="00A54AFD"/>
    <w:rsid w:val="00A643EA"/>
    <w:rsid w:val="00A655BE"/>
    <w:rsid w:val="00A657E8"/>
    <w:rsid w:val="00A717D1"/>
    <w:rsid w:val="00A731F2"/>
    <w:rsid w:val="00A968AB"/>
    <w:rsid w:val="00AA080F"/>
    <w:rsid w:val="00AA5717"/>
    <w:rsid w:val="00AA63EC"/>
    <w:rsid w:val="00AA70A7"/>
    <w:rsid w:val="00AA7E60"/>
    <w:rsid w:val="00AB15E8"/>
    <w:rsid w:val="00AC0A07"/>
    <w:rsid w:val="00AC1587"/>
    <w:rsid w:val="00AC2BBB"/>
    <w:rsid w:val="00AC47F6"/>
    <w:rsid w:val="00AC68A2"/>
    <w:rsid w:val="00AD12E3"/>
    <w:rsid w:val="00AD3D6C"/>
    <w:rsid w:val="00AD4942"/>
    <w:rsid w:val="00AE0123"/>
    <w:rsid w:val="00AE6181"/>
    <w:rsid w:val="00AF0835"/>
    <w:rsid w:val="00AF4BBE"/>
    <w:rsid w:val="00AF6783"/>
    <w:rsid w:val="00B06C34"/>
    <w:rsid w:val="00B078AF"/>
    <w:rsid w:val="00B11E46"/>
    <w:rsid w:val="00B13165"/>
    <w:rsid w:val="00B139E6"/>
    <w:rsid w:val="00B17559"/>
    <w:rsid w:val="00B20BE0"/>
    <w:rsid w:val="00B21A44"/>
    <w:rsid w:val="00B26BEF"/>
    <w:rsid w:val="00B27CEE"/>
    <w:rsid w:val="00B30929"/>
    <w:rsid w:val="00B32C0D"/>
    <w:rsid w:val="00B335EE"/>
    <w:rsid w:val="00B43924"/>
    <w:rsid w:val="00B54021"/>
    <w:rsid w:val="00B55B08"/>
    <w:rsid w:val="00B62683"/>
    <w:rsid w:val="00B67390"/>
    <w:rsid w:val="00B6745D"/>
    <w:rsid w:val="00B707F7"/>
    <w:rsid w:val="00B74929"/>
    <w:rsid w:val="00B77E5A"/>
    <w:rsid w:val="00B838B2"/>
    <w:rsid w:val="00B85AB9"/>
    <w:rsid w:val="00B85B4C"/>
    <w:rsid w:val="00B91CCB"/>
    <w:rsid w:val="00B9306E"/>
    <w:rsid w:val="00B96B20"/>
    <w:rsid w:val="00B97119"/>
    <w:rsid w:val="00BA4DA6"/>
    <w:rsid w:val="00BB21CA"/>
    <w:rsid w:val="00BB6F58"/>
    <w:rsid w:val="00BB73A7"/>
    <w:rsid w:val="00BC21A6"/>
    <w:rsid w:val="00BC28FD"/>
    <w:rsid w:val="00BD3503"/>
    <w:rsid w:val="00BD39BA"/>
    <w:rsid w:val="00BD4E0E"/>
    <w:rsid w:val="00BD555C"/>
    <w:rsid w:val="00BD6784"/>
    <w:rsid w:val="00BE04F8"/>
    <w:rsid w:val="00BF1F7A"/>
    <w:rsid w:val="00BF31E6"/>
    <w:rsid w:val="00C00E27"/>
    <w:rsid w:val="00C06582"/>
    <w:rsid w:val="00C1145A"/>
    <w:rsid w:val="00C14C30"/>
    <w:rsid w:val="00C14F03"/>
    <w:rsid w:val="00C16E43"/>
    <w:rsid w:val="00C24725"/>
    <w:rsid w:val="00C25FBA"/>
    <w:rsid w:val="00C32CE0"/>
    <w:rsid w:val="00C33E9F"/>
    <w:rsid w:val="00C33FA6"/>
    <w:rsid w:val="00C35F25"/>
    <w:rsid w:val="00C43A78"/>
    <w:rsid w:val="00C45FA4"/>
    <w:rsid w:val="00C51D81"/>
    <w:rsid w:val="00C54229"/>
    <w:rsid w:val="00C551D3"/>
    <w:rsid w:val="00C55BF5"/>
    <w:rsid w:val="00C644CB"/>
    <w:rsid w:val="00C660B5"/>
    <w:rsid w:val="00C7162B"/>
    <w:rsid w:val="00C73999"/>
    <w:rsid w:val="00C73BE2"/>
    <w:rsid w:val="00C835DF"/>
    <w:rsid w:val="00C8455A"/>
    <w:rsid w:val="00C857B8"/>
    <w:rsid w:val="00C915CD"/>
    <w:rsid w:val="00C9311B"/>
    <w:rsid w:val="00C96F08"/>
    <w:rsid w:val="00CA5828"/>
    <w:rsid w:val="00CA69FB"/>
    <w:rsid w:val="00CA6A01"/>
    <w:rsid w:val="00CB01D2"/>
    <w:rsid w:val="00CB734F"/>
    <w:rsid w:val="00CC074F"/>
    <w:rsid w:val="00CC13A2"/>
    <w:rsid w:val="00CC3886"/>
    <w:rsid w:val="00CC63AB"/>
    <w:rsid w:val="00CD1E83"/>
    <w:rsid w:val="00CD22C9"/>
    <w:rsid w:val="00CD2667"/>
    <w:rsid w:val="00CD3395"/>
    <w:rsid w:val="00CE08BE"/>
    <w:rsid w:val="00CE0984"/>
    <w:rsid w:val="00CE1048"/>
    <w:rsid w:val="00CE3687"/>
    <w:rsid w:val="00CF0312"/>
    <w:rsid w:val="00CF2997"/>
    <w:rsid w:val="00CF30D3"/>
    <w:rsid w:val="00CF3AD6"/>
    <w:rsid w:val="00CF6177"/>
    <w:rsid w:val="00D023FA"/>
    <w:rsid w:val="00D026A9"/>
    <w:rsid w:val="00D04136"/>
    <w:rsid w:val="00D04C73"/>
    <w:rsid w:val="00D050A8"/>
    <w:rsid w:val="00D06F9F"/>
    <w:rsid w:val="00D101F2"/>
    <w:rsid w:val="00D11EB6"/>
    <w:rsid w:val="00D13725"/>
    <w:rsid w:val="00D15A0A"/>
    <w:rsid w:val="00D20395"/>
    <w:rsid w:val="00D2063A"/>
    <w:rsid w:val="00D272BF"/>
    <w:rsid w:val="00D37363"/>
    <w:rsid w:val="00D4000A"/>
    <w:rsid w:val="00D41D13"/>
    <w:rsid w:val="00D45CED"/>
    <w:rsid w:val="00D46F0B"/>
    <w:rsid w:val="00D47E7A"/>
    <w:rsid w:val="00D5212F"/>
    <w:rsid w:val="00D63824"/>
    <w:rsid w:val="00D650F4"/>
    <w:rsid w:val="00D660C8"/>
    <w:rsid w:val="00D677D5"/>
    <w:rsid w:val="00D71DEF"/>
    <w:rsid w:val="00D75CA7"/>
    <w:rsid w:val="00D76ABC"/>
    <w:rsid w:val="00D92905"/>
    <w:rsid w:val="00D9562C"/>
    <w:rsid w:val="00DA16DA"/>
    <w:rsid w:val="00DA33E1"/>
    <w:rsid w:val="00DA3F22"/>
    <w:rsid w:val="00DA460D"/>
    <w:rsid w:val="00DA4E99"/>
    <w:rsid w:val="00DB1150"/>
    <w:rsid w:val="00DB5B5D"/>
    <w:rsid w:val="00DB7296"/>
    <w:rsid w:val="00DB778A"/>
    <w:rsid w:val="00DC0763"/>
    <w:rsid w:val="00DC07C6"/>
    <w:rsid w:val="00DC4EDD"/>
    <w:rsid w:val="00DD03ED"/>
    <w:rsid w:val="00DD10E0"/>
    <w:rsid w:val="00DD1A42"/>
    <w:rsid w:val="00DD3025"/>
    <w:rsid w:val="00DD5390"/>
    <w:rsid w:val="00DE3208"/>
    <w:rsid w:val="00DE424B"/>
    <w:rsid w:val="00DE4CD8"/>
    <w:rsid w:val="00DF3C3B"/>
    <w:rsid w:val="00DF3E1E"/>
    <w:rsid w:val="00DF434A"/>
    <w:rsid w:val="00DF4EB9"/>
    <w:rsid w:val="00E12211"/>
    <w:rsid w:val="00E12F8C"/>
    <w:rsid w:val="00E13B75"/>
    <w:rsid w:val="00E15842"/>
    <w:rsid w:val="00E26ED7"/>
    <w:rsid w:val="00E3196C"/>
    <w:rsid w:val="00E3406C"/>
    <w:rsid w:val="00E432F1"/>
    <w:rsid w:val="00E509D1"/>
    <w:rsid w:val="00E52788"/>
    <w:rsid w:val="00E5359B"/>
    <w:rsid w:val="00E56C99"/>
    <w:rsid w:val="00E57B17"/>
    <w:rsid w:val="00E61FB6"/>
    <w:rsid w:val="00E620FD"/>
    <w:rsid w:val="00E6542B"/>
    <w:rsid w:val="00E6792C"/>
    <w:rsid w:val="00E703AC"/>
    <w:rsid w:val="00E71FAF"/>
    <w:rsid w:val="00E829AD"/>
    <w:rsid w:val="00E86C0F"/>
    <w:rsid w:val="00E86F74"/>
    <w:rsid w:val="00EA2497"/>
    <w:rsid w:val="00EA33D5"/>
    <w:rsid w:val="00EA6905"/>
    <w:rsid w:val="00EA794F"/>
    <w:rsid w:val="00EB24EB"/>
    <w:rsid w:val="00EB2E66"/>
    <w:rsid w:val="00EC16CA"/>
    <w:rsid w:val="00EC2B24"/>
    <w:rsid w:val="00EC2E69"/>
    <w:rsid w:val="00EC357F"/>
    <w:rsid w:val="00EC364D"/>
    <w:rsid w:val="00ED4FDB"/>
    <w:rsid w:val="00ED64D5"/>
    <w:rsid w:val="00EE09F2"/>
    <w:rsid w:val="00EE1FA3"/>
    <w:rsid w:val="00EE7ADF"/>
    <w:rsid w:val="00EF3844"/>
    <w:rsid w:val="00F01204"/>
    <w:rsid w:val="00F03D39"/>
    <w:rsid w:val="00F06D5A"/>
    <w:rsid w:val="00F1613D"/>
    <w:rsid w:val="00F17ECF"/>
    <w:rsid w:val="00F22939"/>
    <w:rsid w:val="00F2385C"/>
    <w:rsid w:val="00F23B1B"/>
    <w:rsid w:val="00F26EF2"/>
    <w:rsid w:val="00F3220E"/>
    <w:rsid w:val="00F36243"/>
    <w:rsid w:val="00F36F1D"/>
    <w:rsid w:val="00F4232A"/>
    <w:rsid w:val="00F430DB"/>
    <w:rsid w:val="00F46009"/>
    <w:rsid w:val="00F46E66"/>
    <w:rsid w:val="00F50E24"/>
    <w:rsid w:val="00F52704"/>
    <w:rsid w:val="00F57275"/>
    <w:rsid w:val="00F576FB"/>
    <w:rsid w:val="00F63815"/>
    <w:rsid w:val="00F6479D"/>
    <w:rsid w:val="00F65225"/>
    <w:rsid w:val="00F655DA"/>
    <w:rsid w:val="00F66737"/>
    <w:rsid w:val="00F67C2E"/>
    <w:rsid w:val="00F71AC3"/>
    <w:rsid w:val="00F725C3"/>
    <w:rsid w:val="00F73321"/>
    <w:rsid w:val="00F75630"/>
    <w:rsid w:val="00F76C56"/>
    <w:rsid w:val="00F81A36"/>
    <w:rsid w:val="00F83376"/>
    <w:rsid w:val="00F85C35"/>
    <w:rsid w:val="00F87D33"/>
    <w:rsid w:val="00FA0BBD"/>
    <w:rsid w:val="00FA2016"/>
    <w:rsid w:val="00FA3624"/>
    <w:rsid w:val="00FB4486"/>
    <w:rsid w:val="00FC594E"/>
    <w:rsid w:val="00FD29C3"/>
    <w:rsid w:val="00FE0565"/>
    <w:rsid w:val="00FE1124"/>
    <w:rsid w:val="00FE4E81"/>
    <w:rsid w:val="00FE59C9"/>
    <w:rsid w:val="00FF25AE"/>
    <w:rsid w:val="00FF4850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F25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F25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F25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F25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hAnsi="Times New Roman"/>
      <w:b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0F25"/>
    <w:pPr>
      <w:keepNext/>
      <w:widowControl w:val="0"/>
      <w:numPr>
        <w:ilvl w:val="5"/>
        <w:numId w:val="1"/>
      </w:numPr>
      <w:suppressAutoHyphens/>
      <w:spacing w:after="0" w:line="360" w:lineRule="auto"/>
      <w:outlineLvl w:val="5"/>
    </w:pPr>
    <w:rPr>
      <w:rFonts w:ascii="Times New Roman" w:hAnsi="Times New Roman"/>
      <w:b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0F25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F2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F2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0F2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F2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0F25"/>
    <w:rPr>
      <w:rFonts w:cs="Times New Roman"/>
      <w:b/>
      <w:sz w:val="24"/>
      <w:szCs w:val="24"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0F25"/>
    <w:rPr>
      <w:rFonts w:cs="Times New Roman"/>
      <w:b/>
      <w:sz w:val="24"/>
      <w:szCs w:val="24"/>
      <w:lang w:val="pl-PL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0F2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F25"/>
    <w:rPr>
      <w:rFonts w:ascii="Times New Roman" w:hAnsi="Times New Roman" w:cs="Times New Roman"/>
      <w:i/>
      <w:iCs/>
      <w:sz w:val="24"/>
      <w:szCs w:val="24"/>
    </w:rPr>
  </w:style>
  <w:style w:type="paragraph" w:customStyle="1" w:styleId="tyt2">
    <w:name w:val="tyt2"/>
    <w:basedOn w:val="Normal"/>
    <w:uiPriority w:val="99"/>
    <w:rsid w:val="00384D8E"/>
    <w:pPr>
      <w:suppressAutoHyphens/>
      <w:spacing w:after="0" w:line="304" w:lineRule="atLeast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B96B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96B20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B96B20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F31E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1E6"/>
    <w:rPr>
      <w:rFonts w:ascii="Tahoma" w:hAnsi="Tahoma" w:cs="Tahoma"/>
      <w:sz w:val="16"/>
      <w:szCs w:val="16"/>
      <w:lang w:eastAsia="en-US"/>
    </w:rPr>
  </w:style>
  <w:style w:type="character" w:customStyle="1" w:styleId="WW8Num3z0">
    <w:name w:val="WW8Num3z0"/>
    <w:uiPriority w:val="99"/>
    <w:rsid w:val="00810F25"/>
    <w:rPr>
      <w:rFonts w:ascii="Symbol" w:hAnsi="Symbol"/>
      <w:sz w:val="18"/>
    </w:rPr>
  </w:style>
  <w:style w:type="character" w:customStyle="1" w:styleId="WW8Num4z0">
    <w:name w:val="WW8Num4z0"/>
    <w:uiPriority w:val="99"/>
    <w:rsid w:val="00810F25"/>
    <w:rPr>
      <w:b/>
    </w:rPr>
  </w:style>
  <w:style w:type="character" w:customStyle="1" w:styleId="WW8Num7z0">
    <w:name w:val="WW8Num7z0"/>
    <w:uiPriority w:val="99"/>
    <w:rsid w:val="00810F25"/>
    <w:rPr>
      <w:rFonts w:ascii="StarSymbol" w:eastAsia="StarSymbol"/>
      <w:sz w:val="18"/>
    </w:rPr>
  </w:style>
  <w:style w:type="character" w:customStyle="1" w:styleId="WW8Num9z0">
    <w:name w:val="WW8Num9z0"/>
    <w:uiPriority w:val="99"/>
    <w:rsid w:val="00810F25"/>
    <w:rPr>
      <w:rFonts w:ascii="Symbol" w:hAnsi="Symbol"/>
      <w:sz w:val="18"/>
    </w:rPr>
  </w:style>
  <w:style w:type="character" w:customStyle="1" w:styleId="WW8Num12z0">
    <w:name w:val="WW8Num12z0"/>
    <w:uiPriority w:val="99"/>
    <w:rsid w:val="00810F25"/>
    <w:rPr>
      <w:rFonts w:ascii="Symbol" w:hAnsi="Symbol"/>
    </w:rPr>
  </w:style>
  <w:style w:type="character" w:customStyle="1" w:styleId="WW8Num13z0">
    <w:name w:val="WW8Num13z0"/>
    <w:uiPriority w:val="99"/>
    <w:rsid w:val="00810F25"/>
    <w:rPr>
      <w:b/>
    </w:rPr>
  </w:style>
  <w:style w:type="character" w:customStyle="1" w:styleId="WW8Num14z0">
    <w:name w:val="WW8Num14z0"/>
    <w:uiPriority w:val="99"/>
    <w:rsid w:val="00810F25"/>
    <w:rPr>
      <w:b/>
    </w:rPr>
  </w:style>
  <w:style w:type="character" w:customStyle="1" w:styleId="WW8Num15z0">
    <w:name w:val="WW8Num15z0"/>
    <w:uiPriority w:val="99"/>
    <w:rsid w:val="00810F25"/>
    <w:rPr>
      <w:rFonts w:ascii="Symbol" w:hAnsi="Symbol"/>
    </w:rPr>
  </w:style>
  <w:style w:type="character" w:customStyle="1" w:styleId="WW8Num16z0">
    <w:name w:val="WW8Num16z0"/>
    <w:uiPriority w:val="99"/>
    <w:rsid w:val="00810F25"/>
    <w:rPr>
      <w:rFonts w:ascii="Symbol" w:hAnsi="Symbol"/>
    </w:rPr>
  </w:style>
  <w:style w:type="character" w:customStyle="1" w:styleId="WW8Num18z0">
    <w:name w:val="WW8Num18z0"/>
    <w:uiPriority w:val="99"/>
    <w:rsid w:val="00810F25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810F25"/>
    <w:rPr>
      <w:rFonts w:ascii="Symbol" w:hAnsi="Symbol"/>
    </w:rPr>
  </w:style>
  <w:style w:type="character" w:customStyle="1" w:styleId="WW8Num23z0">
    <w:name w:val="WW8Num23z0"/>
    <w:uiPriority w:val="99"/>
    <w:rsid w:val="00810F25"/>
    <w:rPr>
      <w:rFonts w:ascii="Symbol" w:hAnsi="Symbol"/>
    </w:rPr>
  </w:style>
  <w:style w:type="character" w:customStyle="1" w:styleId="WW8Num24z0">
    <w:name w:val="WW8Num24z0"/>
    <w:uiPriority w:val="99"/>
    <w:rsid w:val="00810F25"/>
    <w:rPr>
      <w:rFonts w:ascii="Symbol" w:hAnsi="Symbol"/>
    </w:rPr>
  </w:style>
  <w:style w:type="character" w:customStyle="1" w:styleId="WW8Num26z0">
    <w:name w:val="WW8Num26z0"/>
    <w:uiPriority w:val="99"/>
    <w:rsid w:val="00810F25"/>
    <w:rPr>
      <w:b/>
    </w:rPr>
  </w:style>
  <w:style w:type="character" w:customStyle="1" w:styleId="WW8Num26z2">
    <w:name w:val="WW8Num26z2"/>
    <w:uiPriority w:val="99"/>
    <w:rsid w:val="00810F25"/>
    <w:rPr>
      <w:rFonts w:ascii="Wingdings" w:hAnsi="Wingdings"/>
    </w:rPr>
  </w:style>
  <w:style w:type="character" w:customStyle="1" w:styleId="WW8Num26z4">
    <w:name w:val="WW8Num26z4"/>
    <w:uiPriority w:val="99"/>
    <w:rsid w:val="00810F25"/>
    <w:rPr>
      <w:rFonts w:ascii="Courier New" w:hAnsi="Courier New"/>
    </w:rPr>
  </w:style>
  <w:style w:type="character" w:customStyle="1" w:styleId="WW8Num29z0">
    <w:name w:val="WW8Num29z0"/>
    <w:uiPriority w:val="99"/>
    <w:rsid w:val="00810F25"/>
    <w:rPr>
      <w:rFonts w:ascii="Symbol" w:hAnsi="Symbol"/>
    </w:rPr>
  </w:style>
  <w:style w:type="character" w:customStyle="1" w:styleId="WW8Num31z0">
    <w:name w:val="WW8Num31z0"/>
    <w:uiPriority w:val="99"/>
    <w:rsid w:val="00810F25"/>
    <w:rPr>
      <w:rFonts w:ascii="StarSymbol" w:eastAsia="StarSymbol"/>
    </w:rPr>
  </w:style>
  <w:style w:type="character" w:customStyle="1" w:styleId="WW8Num32z0">
    <w:name w:val="WW8Num32z0"/>
    <w:uiPriority w:val="99"/>
    <w:rsid w:val="00810F25"/>
    <w:rPr>
      <w:rFonts w:ascii="Times New Roman" w:hAnsi="Times New Roman"/>
    </w:rPr>
  </w:style>
  <w:style w:type="character" w:customStyle="1" w:styleId="WW8Num33z3">
    <w:name w:val="WW8Num33z3"/>
    <w:uiPriority w:val="99"/>
    <w:rsid w:val="00810F25"/>
    <w:rPr>
      <w:rFonts w:ascii="Times New Roman" w:hAnsi="Times New Roman"/>
    </w:rPr>
  </w:style>
  <w:style w:type="character" w:customStyle="1" w:styleId="WW8Num35z0">
    <w:name w:val="WW8Num35z0"/>
    <w:uiPriority w:val="99"/>
    <w:rsid w:val="00810F25"/>
    <w:rPr>
      <w:rFonts w:ascii="Symbol" w:hAnsi="Symbol"/>
    </w:rPr>
  </w:style>
  <w:style w:type="character" w:customStyle="1" w:styleId="WW8Num38z0">
    <w:name w:val="WW8Num38z0"/>
    <w:uiPriority w:val="99"/>
    <w:rsid w:val="00810F25"/>
    <w:rPr>
      <w:rFonts w:ascii="StarSymbol" w:eastAsia="StarSymbol"/>
    </w:rPr>
  </w:style>
  <w:style w:type="character" w:customStyle="1" w:styleId="WW8Num44z0">
    <w:name w:val="WW8Num44z0"/>
    <w:uiPriority w:val="99"/>
    <w:rsid w:val="00810F25"/>
    <w:rPr>
      <w:rFonts w:ascii="StarSymbol" w:eastAsia="StarSymbol"/>
    </w:rPr>
  </w:style>
  <w:style w:type="character" w:customStyle="1" w:styleId="WW8Num45z0">
    <w:name w:val="WW8Num45z0"/>
    <w:uiPriority w:val="99"/>
    <w:rsid w:val="00810F25"/>
    <w:rPr>
      <w:rFonts w:ascii="Symbol" w:hAnsi="Symbol"/>
    </w:rPr>
  </w:style>
  <w:style w:type="character" w:customStyle="1" w:styleId="WW8Num46z0">
    <w:name w:val="WW8Num46z0"/>
    <w:uiPriority w:val="99"/>
    <w:rsid w:val="00810F25"/>
    <w:rPr>
      <w:rFonts w:ascii="StarSymbol" w:eastAsia="StarSymbol"/>
    </w:rPr>
  </w:style>
  <w:style w:type="character" w:customStyle="1" w:styleId="WW8Num47z0">
    <w:name w:val="WW8Num47z0"/>
    <w:uiPriority w:val="99"/>
    <w:rsid w:val="00810F25"/>
    <w:rPr>
      <w:rFonts w:ascii="StarSymbol" w:eastAsia="StarSymbol"/>
    </w:rPr>
  </w:style>
  <w:style w:type="character" w:customStyle="1" w:styleId="WW8Num48z0">
    <w:name w:val="WW8Num48z0"/>
    <w:uiPriority w:val="99"/>
    <w:rsid w:val="00810F25"/>
    <w:rPr>
      <w:rFonts w:ascii="Symbol" w:hAnsi="Symbol"/>
    </w:rPr>
  </w:style>
  <w:style w:type="character" w:customStyle="1" w:styleId="WW8Num49z0">
    <w:name w:val="WW8Num49z0"/>
    <w:uiPriority w:val="99"/>
    <w:rsid w:val="00810F25"/>
    <w:rPr>
      <w:rFonts w:ascii="Symbol" w:hAnsi="Symbol"/>
    </w:rPr>
  </w:style>
  <w:style w:type="character" w:customStyle="1" w:styleId="WW8Num50z0">
    <w:name w:val="WW8Num50z0"/>
    <w:uiPriority w:val="99"/>
    <w:rsid w:val="00810F25"/>
    <w:rPr>
      <w:rFonts w:ascii="Symbol" w:hAnsi="Symbol"/>
    </w:rPr>
  </w:style>
  <w:style w:type="character" w:customStyle="1" w:styleId="WW8Num51z0">
    <w:name w:val="WW8Num51z0"/>
    <w:uiPriority w:val="99"/>
    <w:rsid w:val="00810F25"/>
    <w:rPr>
      <w:rFonts w:ascii="Symbol" w:hAnsi="Symbol"/>
    </w:rPr>
  </w:style>
  <w:style w:type="character" w:customStyle="1" w:styleId="WW8Num53z0">
    <w:name w:val="WW8Num53z0"/>
    <w:uiPriority w:val="99"/>
    <w:rsid w:val="00810F25"/>
    <w:rPr>
      <w:rFonts w:ascii="Times New Roman" w:hAnsi="Times New Roman"/>
    </w:rPr>
  </w:style>
  <w:style w:type="character" w:customStyle="1" w:styleId="WW8Num54z0">
    <w:name w:val="WW8Num54z0"/>
    <w:uiPriority w:val="99"/>
    <w:rsid w:val="00810F25"/>
    <w:rPr>
      <w:rFonts w:ascii="StarSymbol" w:eastAsia="StarSymbol"/>
    </w:rPr>
  </w:style>
  <w:style w:type="character" w:customStyle="1" w:styleId="WW8Num55z0">
    <w:name w:val="WW8Num55z0"/>
    <w:uiPriority w:val="99"/>
    <w:rsid w:val="00810F25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810F25"/>
  </w:style>
  <w:style w:type="character" w:customStyle="1" w:styleId="WW-Absatz-Standardschriftart">
    <w:name w:val="WW-Absatz-Standardschriftart"/>
    <w:uiPriority w:val="99"/>
    <w:rsid w:val="00810F25"/>
  </w:style>
  <w:style w:type="character" w:customStyle="1" w:styleId="WW-Absatz-Standardschriftart1">
    <w:name w:val="WW-Absatz-Standardschriftart1"/>
    <w:uiPriority w:val="99"/>
    <w:rsid w:val="00810F25"/>
  </w:style>
  <w:style w:type="character" w:customStyle="1" w:styleId="WW8Num56z0">
    <w:name w:val="WW8Num56z0"/>
    <w:uiPriority w:val="99"/>
    <w:rsid w:val="00810F25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F25"/>
  </w:style>
  <w:style w:type="character" w:customStyle="1" w:styleId="WW8Num3z1">
    <w:name w:val="WW8Num3z1"/>
    <w:uiPriority w:val="99"/>
    <w:rsid w:val="00810F25"/>
    <w:rPr>
      <w:rFonts w:ascii="Symbol" w:hAnsi="Symbol"/>
      <w:sz w:val="18"/>
    </w:rPr>
  </w:style>
  <w:style w:type="character" w:customStyle="1" w:styleId="WW8Num3z5">
    <w:name w:val="WW8Num3z5"/>
    <w:uiPriority w:val="99"/>
    <w:rsid w:val="00810F25"/>
    <w:rPr>
      <w:rFonts w:ascii="Symbol" w:hAnsi="Symbol"/>
      <w:sz w:val="18"/>
    </w:rPr>
  </w:style>
  <w:style w:type="character" w:customStyle="1" w:styleId="Domylnaczcionkaakapitu2">
    <w:name w:val="Domyślna czcionka akapitu2"/>
    <w:uiPriority w:val="99"/>
    <w:rsid w:val="00810F25"/>
  </w:style>
  <w:style w:type="character" w:customStyle="1" w:styleId="WW8Num2z0">
    <w:name w:val="WW8Num2z0"/>
    <w:uiPriority w:val="99"/>
    <w:rsid w:val="00810F25"/>
    <w:rPr>
      <w:rFonts w:ascii="Symbol" w:hAnsi="Symbol"/>
    </w:rPr>
  </w:style>
  <w:style w:type="character" w:customStyle="1" w:styleId="WW8Num2z1">
    <w:name w:val="WW8Num2z1"/>
    <w:uiPriority w:val="99"/>
    <w:rsid w:val="00810F25"/>
    <w:rPr>
      <w:rFonts w:ascii="StarSymbol" w:eastAsia="StarSymbol"/>
      <w:sz w:val="18"/>
    </w:rPr>
  </w:style>
  <w:style w:type="character" w:customStyle="1" w:styleId="WW8Num2z5">
    <w:name w:val="WW8Num2z5"/>
    <w:uiPriority w:val="99"/>
    <w:rsid w:val="00810F25"/>
    <w:rPr>
      <w:rFonts w:ascii="Symbol" w:hAnsi="Symbol"/>
      <w:sz w:val="18"/>
    </w:rPr>
  </w:style>
  <w:style w:type="character" w:customStyle="1" w:styleId="WW8Num6z0">
    <w:name w:val="WW8Num6z0"/>
    <w:uiPriority w:val="99"/>
    <w:rsid w:val="00810F25"/>
    <w:rPr>
      <w:b/>
    </w:rPr>
  </w:style>
  <w:style w:type="character" w:customStyle="1" w:styleId="WW8Num8z0">
    <w:name w:val="WW8Num8z0"/>
    <w:uiPriority w:val="99"/>
    <w:rsid w:val="00810F25"/>
    <w:rPr>
      <w:rFonts w:ascii="Symbol" w:hAnsi="Symbol"/>
      <w:sz w:val="18"/>
    </w:rPr>
  </w:style>
  <w:style w:type="character" w:customStyle="1" w:styleId="WW8Num11z0">
    <w:name w:val="WW8Num11z0"/>
    <w:uiPriority w:val="99"/>
    <w:rsid w:val="00810F25"/>
    <w:rPr>
      <w:rFonts w:ascii="Symbol" w:hAnsi="Symbol"/>
    </w:rPr>
  </w:style>
  <w:style w:type="character" w:customStyle="1" w:styleId="WW8Num17z0">
    <w:name w:val="WW8Num17z0"/>
    <w:uiPriority w:val="99"/>
    <w:rsid w:val="00810F25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810F25"/>
    <w:rPr>
      <w:rFonts w:ascii="Symbol" w:hAnsi="Symbol"/>
    </w:rPr>
  </w:style>
  <w:style w:type="character" w:customStyle="1" w:styleId="WW8Num22z0">
    <w:name w:val="WW8Num22z0"/>
    <w:uiPriority w:val="99"/>
    <w:rsid w:val="00810F25"/>
    <w:rPr>
      <w:rFonts w:ascii="Symbol" w:hAnsi="Symbol"/>
      <w:color w:val="auto"/>
    </w:rPr>
  </w:style>
  <w:style w:type="character" w:customStyle="1" w:styleId="WW8Num25z0">
    <w:name w:val="WW8Num25z0"/>
    <w:uiPriority w:val="99"/>
    <w:rsid w:val="00810F25"/>
  </w:style>
  <w:style w:type="character" w:customStyle="1" w:styleId="WW8Num25z2">
    <w:name w:val="WW8Num25z2"/>
    <w:uiPriority w:val="99"/>
    <w:rsid w:val="00810F25"/>
    <w:rPr>
      <w:rFonts w:ascii="Wingdings" w:hAnsi="Wingdings"/>
    </w:rPr>
  </w:style>
  <w:style w:type="character" w:customStyle="1" w:styleId="WW8Num25z4">
    <w:name w:val="WW8Num25z4"/>
    <w:uiPriority w:val="99"/>
    <w:rsid w:val="00810F25"/>
    <w:rPr>
      <w:rFonts w:ascii="Courier New" w:hAnsi="Courier New"/>
    </w:rPr>
  </w:style>
  <w:style w:type="character" w:customStyle="1" w:styleId="WW8Num28z0">
    <w:name w:val="WW8Num28z0"/>
    <w:uiPriority w:val="99"/>
    <w:rsid w:val="00810F25"/>
    <w:rPr>
      <w:rFonts w:ascii="Symbol" w:hAnsi="Symbol"/>
    </w:rPr>
  </w:style>
  <w:style w:type="character" w:customStyle="1" w:styleId="WW8Num30z0">
    <w:name w:val="WW8Num30z0"/>
    <w:uiPriority w:val="99"/>
    <w:rsid w:val="00810F25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10F25"/>
  </w:style>
  <w:style w:type="character" w:customStyle="1" w:styleId="WW8Num27z0">
    <w:name w:val="WW8Num27z0"/>
    <w:uiPriority w:val="99"/>
    <w:rsid w:val="00810F25"/>
  </w:style>
  <w:style w:type="character" w:customStyle="1" w:styleId="WW8Num27z2">
    <w:name w:val="WW8Num27z2"/>
    <w:uiPriority w:val="99"/>
    <w:rsid w:val="00810F25"/>
    <w:rPr>
      <w:rFonts w:ascii="Wingdings" w:hAnsi="Wingdings"/>
    </w:rPr>
  </w:style>
  <w:style w:type="character" w:customStyle="1" w:styleId="WW8Num27z4">
    <w:name w:val="WW8Num27z4"/>
    <w:uiPriority w:val="99"/>
    <w:rsid w:val="00810F25"/>
    <w:rPr>
      <w:rFonts w:ascii="Courier New" w:hAnsi="Courier New"/>
    </w:rPr>
  </w:style>
  <w:style w:type="character" w:customStyle="1" w:styleId="WW8Num33z0">
    <w:name w:val="WW8Num33z0"/>
    <w:uiPriority w:val="99"/>
    <w:rsid w:val="00810F25"/>
    <w:rPr>
      <w:rFonts w:ascii="StarSymbol" w:eastAsia="StarSymbol"/>
    </w:rPr>
  </w:style>
  <w:style w:type="character" w:customStyle="1" w:styleId="WW-Absatz-Standardschriftart1111">
    <w:name w:val="WW-Absatz-Standardschriftart1111"/>
    <w:uiPriority w:val="99"/>
    <w:rsid w:val="00810F25"/>
  </w:style>
  <w:style w:type="character" w:customStyle="1" w:styleId="WW-Absatz-Standardschriftart11111">
    <w:name w:val="WW-Absatz-Standardschriftart11111"/>
    <w:uiPriority w:val="99"/>
    <w:rsid w:val="00810F25"/>
  </w:style>
  <w:style w:type="character" w:customStyle="1" w:styleId="WW8Num1z0">
    <w:name w:val="WW8Num1z0"/>
    <w:uiPriority w:val="99"/>
    <w:rsid w:val="00810F25"/>
    <w:rPr>
      <w:b/>
      <w:sz w:val="28"/>
    </w:rPr>
  </w:style>
  <w:style w:type="character" w:customStyle="1" w:styleId="WW8Num1z1">
    <w:name w:val="WW8Num1z1"/>
    <w:uiPriority w:val="99"/>
    <w:rsid w:val="00810F25"/>
    <w:rPr>
      <w:b/>
      <w:sz w:val="23"/>
    </w:rPr>
  </w:style>
  <w:style w:type="character" w:customStyle="1" w:styleId="WW8Num1z2">
    <w:name w:val="WW8Num1z2"/>
    <w:uiPriority w:val="99"/>
    <w:rsid w:val="00810F25"/>
    <w:rPr>
      <w:b/>
      <w:sz w:val="23"/>
    </w:rPr>
  </w:style>
  <w:style w:type="character" w:customStyle="1" w:styleId="WW8Num1z5">
    <w:name w:val="WW8Num1z5"/>
    <w:uiPriority w:val="99"/>
    <w:rsid w:val="00810F25"/>
    <w:rPr>
      <w:rFonts w:ascii="Symbol" w:hAnsi="Symbol"/>
      <w:sz w:val="18"/>
    </w:rPr>
  </w:style>
  <w:style w:type="character" w:customStyle="1" w:styleId="WW8Num5z0">
    <w:name w:val="WW8Num5z0"/>
    <w:uiPriority w:val="99"/>
    <w:rsid w:val="00810F25"/>
  </w:style>
  <w:style w:type="character" w:customStyle="1" w:styleId="WW8Num12z1">
    <w:name w:val="WW8Num12z1"/>
    <w:uiPriority w:val="99"/>
    <w:rsid w:val="00810F25"/>
    <w:rPr>
      <w:rFonts w:ascii="Courier New" w:hAnsi="Courier New"/>
    </w:rPr>
  </w:style>
  <w:style w:type="character" w:customStyle="1" w:styleId="WW8Num12z2">
    <w:name w:val="WW8Num12z2"/>
    <w:uiPriority w:val="99"/>
    <w:rsid w:val="00810F25"/>
    <w:rPr>
      <w:rFonts w:ascii="Wingdings" w:hAnsi="Wingdings"/>
    </w:rPr>
  </w:style>
  <w:style w:type="character" w:customStyle="1" w:styleId="WW8Num18z1">
    <w:name w:val="WW8Num18z1"/>
    <w:uiPriority w:val="99"/>
    <w:rsid w:val="00810F25"/>
    <w:rPr>
      <w:rFonts w:ascii="Courier New" w:hAnsi="Courier New"/>
    </w:rPr>
  </w:style>
  <w:style w:type="character" w:customStyle="1" w:styleId="WW8Num18z2">
    <w:name w:val="WW8Num18z2"/>
    <w:uiPriority w:val="99"/>
    <w:rsid w:val="00810F25"/>
    <w:rPr>
      <w:rFonts w:ascii="Wingdings" w:hAnsi="Wingdings"/>
    </w:rPr>
  </w:style>
  <w:style w:type="character" w:customStyle="1" w:styleId="WW8Num18z3">
    <w:name w:val="WW8Num18z3"/>
    <w:uiPriority w:val="99"/>
    <w:rsid w:val="00810F25"/>
    <w:rPr>
      <w:rFonts w:ascii="Symbol" w:hAnsi="Symbol"/>
    </w:rPr>
  </w:style>
  <w:style w:type="character" w:customStyle="1" w:styleId="WW8Num20z1">
    <w:name w:val="WW8Num20z1"/>
    <w:uiPriority w:val="99"/>
    <w:rsid w:val="00810F25"/>
    <w:rPr>
      <w:rFonts w:ascii="Courier New" w:hAnsi="Courier New"/>
    </w:rPr>
  </w:style>
  <w:style w:type="character" w:customStyle="1" w:styleId="WW8Num20z2">
    <w:name w:val="WW8Num20z2"/>
    <w:uiPriority w:val="99"/>
    <w:rsid w:val="00810F25"/>
    <w:rPr>
      <w:rFonts w:ascii="Wingdings" w:hAnsi="Wingdings"/>
    </w:rPr>
  </w:style>
  <w:style w:type="character" w:customStyle="1" w:styleId="WW8Num23z1">
    <w:name w:val="WW8Num23z1"/>
    <w:uiPriority w:val="99"/>
    <w:rsid w:val="00810F25"/>
    <w:rPr>
      <w:rFonts w:ascii="Courier New" w:hAnsi="Courier New"/>
    </w:rPr>
  </w:style>
  <w:style w:type="character" w:customStyle="1" w:styleId="WW8Num23z2">
    <w:name w:val="WW8Num23z2"/>
    <w:uiPriority w:val="99"/>
    <w:rsid w:val="00810F25"/>
    <w:rPr>
      <w:rFonts w:ascii="Wingdings" w:hAnsi="Wingdings"/>
    </w:rPr>
  </w:style>
  <w:style w:type="character" w:customStyle="1" w:styleId="WW8Num24z1">
    <w:name w:val="WW8Num24z1"/>
    <w:uiPriority w:val="99"/>
    <w:rsid w:val="00810F25"/>
    <w:rPr>
      <w:rFonts w:ascii="Courier New" w:hAnsi="Courier New"/>
    </w:rPr>
  </w:style>
  <w:style w:type="character" w:customStyle="1" w:styleId="WW8Num24z2">
    <w:name w:val="WW8Num24z2"/>
    <w:uiPriority w:val="99"/>
    <w:rsid w:val="00810F25"/>
    <w:rPr>
      <w:rFonts w:ascii="Wingdings" w:hAnsi="Wingdings"/>
    </w:rPr>
  </w:style>
  <w:style w:type="character" w:customStyle="1" w:styleId="WW8Num29z2">
    <w:name w:val="WW8Num29z2"/>
    <w:uiPriority w:val="99"/>
    <w:rsid w:val="00810F25"/>
    <w:rPr>
      <w:rFonts w:ascii="Wingdings" w:hAnsi="Wingdings"/>
    </w:rPr>
  </w:style>
  <w:style w:type="character" w:customStyle="1" w:styleId="WW8Num29z4">
    <w:name w:val="WW8Num29z4"/>
    <w:uiPriority w:val="99"/>
    <w:rsid w:val="00810F25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810F25"/>
  </w:style>
  <w:style w:type="character" w:customStyle="1" w:styleId="Znakiprzypiswdolnych">
    <w:name w:val="Znaki przypisów dolnych"/>
    <w:uiPriority w:val="99"/>
    <w:rsid w:val="00810F25"/>
  </w:style>
  <w:style w:type="character" w:customStyle="1" w:styleId="Znakinumeracji">
    <w:name w:val="Znaki numeracji"/>
    <w:uiPriority w:val="99"/>
    <w:rsid w:val="00810F25"/>
  </w:style>
  <w:style w:type="character" w:customStyle="1" w:styleId="Symbolewypunktowania">
    <w:name w:val="Symbole wypunktowania"/>
    <w:uiPriority w:val="99"/>
    <w:rsid w:val="00810F25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810F25"/>
    <w:rPr>
      <w:rFonts w:cs="Times New Roman"/>
      <w:color w:val="000080"/>
      <w:u w:val="single"/>
    </w:rPr>
  </w:style>
  <w:style w:type="character" w:customStyle="1" w:styleId="Znakiprzypiswkocowych">
    <w:name w:val="Znaki przypisów końcowych"/>
    <w:uiPriority w:val="99"/>
    <w:rsid w:val="00810F25"/>
  </w:style>
  <w:style w:type="character" w:customStyle="1" w:styleId="RTFNum21">
    <w:name w:val="RTF_Num 2 1"/>
    <w:uiPriority w:val="99"/>
    <w:rsid w:val="00810F25"/>
    <w:rPr>
      <w:rFonts w:ascii="Symbol" w:hAnsi="Symbol"/>
    </w:rPr>
  </w:style>
  <w:style w:type="character" w:customStyle="1" w:styleId="RTFNum31">
    <w:name w:val="RTF_Num 3 1"/>
    <w:uiPriority w:val="99"/>
    <w:rsid w:val="00810F25"/>
    <w:rPr>
      <w:rFonts w:ascii="Times New Roman" w:hAnsi="Times New Roman"/>
    </w:rPr>
  </w:style>
  <w:style w:type="character" w:customStyle="1" w:styleId="WW8Num16z1">
    <w:name w:val="WW8Num16z1"/>
    <w:uiPriority w:val="99"/>
    <w:rsid w:val="00810F25"/>
    <w:rPr>
      <w:rFonts w:ascii="StarSymbol" w:eastAsia="StarSymbol"/>
      <w:sz w:val="18"/>
    </w:rPr>
  </w:style>
  <w:style w:type="character" w:customStyle="1" w:styleId="Symbolprzypiswdoln">
    <w:name w:val="Symbol przypisów doln."/>
    <w:uiPriority w:val="99"/>
    <w:rsid w:val="00810F25"/>
    <w:rPr>
      <w:vertAlign w:val="superscript"/>
    </w:rPr>
  </w:style>
  <w:style w:type="character" w:customStyle="1" w:styleId="WW-Symbolprzypiswdoln">
    <w:name w:val="WW-Symbol przypisów doln."/>
    <w:basedOn w:val="Domylnaczcionkaakapitu1"/>
    <w:uiPriority w:val="99"/>
    <w:rsid w:val="00810F25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810F25"/>
    <w:rPr>
      <w:vertAlign w:val="superscript"/>
    </w:rPr>
  </w:style>
  <w:style w:type="character" w:customStyle="1" w:styleId="Odwoanieprzypisudolnego2">
    <w:name w:val="Odwołanie przypisu dolnego2"/>
    <w:uiPriority w:val="99"/>
    <w:rsid w:val="00810F25"/>
    <w:rPr>
      <w:vertAlign w:val="superscript"/>
    </w:rPr>
  </w:style>
  <w:style w:type="character" w:customStyle="1" w:styleId="Odwoanieprzypisukocowego1">
    <w:name w:val="Odwołanie przypisu końcowego1"/>
    <w:uiPriority w:val="99"/>
    <w:rsid w:val="00810F25"/>
    <w:rPr>
      <w:vertAlign w:val="superscript"/>
    </w:rPr>
  </w:style>
  <w:style w:type="character" w:customStyle="1" w:styleId="WW8Num39z0">
    <w:name w:val="WW8Num39z0"/>
    <w:uiPriority w:val="99"/>
    <w:rsid w:val="00810F25"/>
    <w:rPr>
      <w:rFonts w:ascii="Times New Roman" w:hAnsi="Times New Roman"/>
    </w:rPr>
  </w:style>
  <w:style w:type="character" w:customStyle="1" w:styleId="WW8Num40z0">
    <w:name w:val="WW8Num40z0"/>
    <w:uiPriority w:val="99"/>
    <w:rsid w:val="00810F25"/>
    <w:rPr>
      <w:rFonts w:ascii="StarSymbol" w:eastAsia="StarSymbol"/>
    </w:rPr>
  </w:style>
  <w:style w:type="character" w:customStyle="1" w:styleId="WW8Num68z3">
    <w:name w:val="WW8Num68z3"/>
    <w:uiPriority w:val="99"/>
    <w:rsid w:val="00810F25"/>
    <w:rPr>
      <w:rFonts w:ascii="Times New Roman" w:hAnsi="Times New Roman"/>
    </w:rPr>
  </w:style>
  <w:style w:type="character" w:customStyle="1" w:styleId="WW8Num71z0">
    <w:name w:val="WW8Num71z0"/>
    <w:uiPriority w:val="99"/>
    <w:rsid w:val="00810F25"/>
    <w:rPr>
      <w:rFonts w:ascii="Symbol" w:hAnsi="Symbol"/>
    </w:rPr>
  </w:style>
  <w:style w:type="character" w:customStyle="1" w:styleId="WW8Num71z1">
    <w:name w:val="WW8Num71z1"/>
    <w:uiPriority w:val="99"/>
    <w:rsid w:val="00810F25"/>
    <w:rPr>
      <w:rFonts w:ascii="Courier New" w:hAnsi="Courier New"/>
    </w:rPr>
  </w:style>
  <w:style w:type="character" w:customStyle="1" w:styleId="WW8Num71z2">
    <w:name w:val="WW8Num71z2"/>
    <w:uiPriority w:val="99"/>
    <w:rsid w:val="00810F25"/>
    <w:rPr>
      <w:rFonts w:ascii="Wingdings" w:hAnsi="Wingdings"/>
    </w:rPr>
  </w:style>
  <w:style w:type="character" w:customStyle="1" w:styleId="WW8Num41z0">
    <w:name w:val="WW8Num41z0"/>
    <w:uiPriority w:val="99"/>
    <w:rsid w:val="00810F25"/>
    <w:rPr>
      <w:rFonts w:ascii="StarSymbol" w:eastAsia="StarSymbol"/>
    </w:rPr>
  </w:style>
  <w:style w:type="character" w:customStyle="1" w:styleId="WW8Num70z0">
    <w:name w:val="WW8Num70z0"/>
    <w:uiPriority w:val="99"/>
    <w:rsid w:val="00810F25"/>
    <w:rPr>
      <w:rFonts w:ascii="Symbol" w:hAnsi="Symbol"/>
    </w:rPr>
  </w:style>
  <w:style w:type="character" w:customStyle="1" w:styleId="WW8Num70z1">
    <w:name w:val="WW8Num70z1"/>
    <w:uiPriority w:val="99"/>
    <w:rsid w:val="00810F25"/>
    <w:rPr>
      <w:rFonts w:ascii="Courier New" w:hAnsi="Courier New"/>
    </w:rPr>
  </w:style>
  <w:style w:type="character" w:customStyle="1" w:styleId="WW8Num70z2">
    <w:name w:val="WW8Num70z2"/>
    <w:uiPriority w:val="99"/>
    <w:rsid w:val="00810F25"/>
    <w:rPr>
      <w:rFonts w:ascii="Wingdings" w:hAnsi="Wingdings"/>
    </w:rPr>
  </w:style>
  <w:style w:type="character" w:customStyle="1" w:styleId="WW8Num36z0">
    <w:name w:val="WW8Num36z0"/>
    <w:uiPriority w:val="99"/>
    <w:rsid w:val="00810F25"/>
    <w:rPr>
      <w:rFonts w:ascii="StarSymbol" w:eastAsia="StarSymbol"/>
    </w:rPr>
  </w:style>
  <w:style w:type="character" w:customStyle="1" w:styleId="WW8Num52z0">
    <w:name w:val="WW8Num52z0"/>
    <w:uiPriority w:val="99"/>
    <w:rsid w:val="00810F25"/>
    <w:rPr>
      <w:rFonts w:ascii="StarSymbol" w:eastAsia="StarSymbol"/>
    </w:rPr>
  </w:style>
  <w:style w:type="character" w:customStyle="1" w:styleId="WW8Num73z0">
    <w:name w:val="WW8Num73z0"/>
    <w:uiPriority w:val="99"/>
    <w:rsid w:val="00810F25"/>
    <w:rPr>
      <w:rFonts w:ascii="Times New Roman" w:hAnsi="Times New Roman"/>
    </w:rPr>
  </w:style>
  <w:style w:type="character" w:customStyle="1" w:styleId="WW8Num73z1">
    <w:name w:val="WW8Num73z1"/>
    <w:uiPriority w:val="99"/>
    <w:rsid w:val="00810F25"/>
    <w:rPr>
      <w:rFonts w:ascii="Courier New" w:hAnsi="Courier New"/>
    </w:rPr>
  </w:style>
  <w:style w:type="character" w:customStyle="1" w:styleId="WW8Num73z2">
    <w:name w:val="WW8Num73z2"/>
    <w:uiPriority w:val="99"/>
    <w:rsid w:val="00810F25"/>
    <w:rPr>
      <w:rFonts w:ascii="Wingdings" w:hAnsi="Wingdings"/>
    </w:rPr>
  </w:style>
  <w:style w:type="character" w:customStyle="1" w:styleId="WW8Num74z0">
    <w:name w:val="WW8Num74z0"/>
    <w:uiPriority w:val="99"/>
    <w:rsid w:val="00810F25"/>
    <w:rPr>
      <w:rFonts w:ascii="Times New Roman" w:hAnsi="Times New Roman"/>
    </w:rPr>
  </w:style>
  <w:style w:type="character" w:customStyle="1" w:styleId="WW8Num74z1">
    <w:name w:val="WW8Num74z1"/>
    <w:uiPriority w:val="99"/>
    <w:rsid w:val="00810F25"/>
    <w:rPr>
      <w:rFonts w:ascii="Courier New" w:hAnsi="Courier New"/>
    </w:rPr>
  </w:style>
  <w:style w:type="character" w:customStyle="1" w:styleId="WW8Num74z2">
    <w:name w:val="WW8Num74z2"/>
    <w:uiPriority w:val="99"/>
    <w:rsid w:val="00810F25"/>
    <w:rPr>
      <w:rFonts w:ascii="Wingdings" w:hAnsi="Wingdings"/>
    </w:rPr>
  </w:style>
  <w:style w:type="character" w:customStyle="1" w:styleId="WW8Num64z0">
    <w:name w:val="WW8Num64z0"/>
    <w:uiPriority w:val="99"/>
    <w:rsid w:val="00810F25"/>
    <w:rPr>
      <w:rFonts w:ascii="Symbol" w:hAnsi="Symbol"/>
    </w:rPr>
  </w:style>
  <w:style w:type="character" w:customStyle="1" w:styleId="WW8Num64z1">
    <w:name w:val="WW8Num64z1"/>
    <w:uiPriority w:val="99"/>
    <w:rsid w:val="00810F25"/>
    <w:rPr>
      <w:rFonts w:ascii="Courier New" w:hAnsi="Courier New"/>
    </w:rPr>
  </w:style>
  <w:style w:type="character" w:customStyle="1" w:styleId="WW8Num64z2">
    <w:name w:val="WW8Num64z2"/>
    <w:uiPriority w:val="99"/>
    <w:rsid w:val="00810F25"/>
    <w:rPr>
      <w:rFonts w:ascii="Wingdings" w:hAnsi="Wingdings"/>
    </w:rPr>
  </w:style>
  <w:style w:type="character" w:customStyle="1" w:styleId="WW8Num65z0">
    <w:name w:val="WW8Num65z0"/>
    <w:uiPriority w:val="99"/>
    <w:rsid w:val="00810F25"/>
    <w:rPr>
      <w:rFonts w:ascii="Symbol" w:hAnsi="Symbol"/>
    </w:rPr>
  </w:style>
  <w:style w:type="character" w:customStyle="1" w:styleId="WW8Num65z1">
    <w:name w:val="WW8Num65z1"/>
    <w:uiPriority w:val="99"/>
    <w:rsid w:val="00810F25"/>
    <w:rPr>
      <w:rFonts w:ascii="Courier New" w:hAnsi="Courier New"/>
    </w:rPr>
  </w:style>
  <w:style w:type="character" w:customStyle="1" w:styleId="WW8Num65z2">
    <w:name w:val="WW8Num65z2"/>
    <w:uiPriority w:val="99"/>
    <w:rsid w:val="00810F25"/>
    <w:rPr>
      <w:rFonts w:ascii="Wingdings" w:hAnsi="Wingdings"/>
    </w:rPr>
  </w:style>
  <w:style w:type="character" w:customStyle="1" w:styleId="WW8Num75z0">
    <w:name w:val="WW8Num75z0"/>
    <w:uiPriority w:val="99"/>
    <w:rsid w:val="00810F25"/>
    <w:rPr>
      <w:rFonts w:ascii="Symbol" w:hAnsi="Symbol"/>
    </w:rPr>
  </w:style>
  <w:style w:type="character" w:customStyle="1" w:styleId="WW8Num75z1">
    <w:name w:val="WW8Num75z1"/>
    <w:uiPriority w:val="99"/>
    <w:rsid w:val="00810F25"/>
    <w:rPr>
      <w:rFonts w:ascii="Courier New" w:hAnsi="Courier New"/>
    </w:rPr>
  </w:style>
  <w:style w:type="character" w:customStyle="1" w:styleId="WW8Num75z2">
    <w:name w:val="WW8Num75z2"/>
    <w:uiPriority w:val="99"/>
    <w:rsid w:val="00810F25"/>
    <w:rPr>
      <w:rFonts w:ascii="Wingdings" w:hAnsi="Wingdings"/>
    </w:rPr>
  </w:style>
  <w:style w:type="character" w:customStyle="1" w:styleId="WW8Num63z0">
    <w:name w:val="WW8Num63z0"/>
    <w:uiPriority w:val="99"/>
    <w:rsid w:val="00810F25"/>
    <w:rPr>
      <w:rFonts w:ascii="Symbol" w:hAnsi="Symbol"/>
    </w:rPr>
  </w:style>
  <w:style w:type="character" w:customStyle="1" w:styleId="WW8Num63z1">
    <w:name w:val="WW8Num63z1"/>
    <w:uiPriority w:val="99"/>
    <w:rsid w:val="00810F25"/>
    <w:rPr>
      <w:rFonts w:ascii="Courier New" w:hAnsi="Courier New"/>
    </w:rPr>
  </w:style>
  <w:style w:type="character" w:customStyle="1" w:styleId="WW8Num63z2">
    <w:name w:val="WW8Num63z2"/>
    <w:uiPriority w:val="99"/>
    <w:rsid w:val="00810F25"/>
    <w:rPr>
      <w:rFonts w:ascii="Wingdings" w:hAnsi="Wingdings"/>
    </w:rPr>
  </w:style>
  <w:style w:type="character" w:styleId="PageNumber">
    <w:name w:val="page number"/>
    <w:basedOn w:val="Domylnaczcionkaakapitu1"/>
    <w:uiPriority w:val="99"/>
    <w:rsid w:val="00810F2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10F25"/>
    <w:rPr>
      <w:rFonts w:cs="Times New Roman"/>
      <w:color w:val="800000"/>
      <w:u w:val="single"/>
    </w:rPr>
  </w:style>
  <w:style w:type="paragraph" w:customStyle="1" w:styleId="Nagwek3">
    <w:name w:val="Nagłówek3"/>
    <w:basedOn w:val="Normal"/>
    <w:next w:val="BodyText"/>
    <w:uiPriority w:val="99"/>
    <w:rsid w:val="00810F25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10F25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F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10F25"/>
    <w:rPr>
      <w:rFonts w:cs="Tahoma"/>
    </w:rPr>
  </w:style>
  <w:style w:type="paragraph" w:customStyle="1" w:styleId="Podpis3">
    <w:name w:val="Podpis3"/>
    <w:basedOn w:val="Normal"/>
    <w:uiPriority w:val="99"/>
    <w:rsid w:val="00810F25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10F2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810F25"/>
    <w:pPr>
      <w:keepNext/>
      <w:widowControl w:val="0"/>
      <w:suppressAutoHyphens/>
      <w:spacing w:before="240" w:after="12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810F25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"/>
    <w:uiPriority w:val="99"/>
    <w:rsid w:val="00810F25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styleId="Header">
    <w:name w:val="header"/>
    <w:basedOn w:val="Normal"/>
    <w:next w:val="BodyText"/>
    <w:link w:val="HeaderChar"/>
    <w:uiPriority w:val="99"/>
    <w:rsid w:val="00810F2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F25"/>
    <w:rPr>
      <w:rFonts w:ascii="Arial" w:eastAsia="MS Mincho" w:hAnsi="Arial" w:cs="Tahoma"/>
      <w:sz w:val="28"/>
      <w:szCs w:val="28"/>
      <w:lang w:eastAsia="ar-SA" w:bidi="ar-SA"/>
    </w:rPr>
  </w:style>
  <w:style w:type="paragraph" w:customStyle="1" w:styleId="Nagwek1">
    <w:name w:val="Nagłówek1"/>
    <w:basedOn w:val="Normal"/>
    <w:next w:val="BodyText"/>
    <w:uiPriority w:val="99"/>
    <w:rsid w:val="00810F25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BodyText"/>
    <w:uiPriority w:val="99"/>
    <w:rsid w:val="00810F25"/>
    <w:pPr>
      <w:suppressLineNumbers/>
    </w:pPr>
  </w:style>
  <w:style w:type="paragraph" w:customStyle="1" w:styleId="Normalny1">
    <w:name w:val="Normalny1"/>
    <w:basedOn w:val="Normal"/>
    <w:uiPriority w:val="99"/>
    <w:rsid w:val="00810F2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810F25"/>
  </w:style>
  <w:style w:type="paragraph" w:customStyle="1" w:styleId="WW-Tekstpodstawowy3">
    <w:name w:val="WW-Tekst podstawowy 3"/>
    <w:basedOn w:val="Normal"/>
    <w:uiPriority w:val="99"/>
    <w:rsid w:val="00810F25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WW-Zawartotabeli">
    <w:name w:val="WW-Zawartość tabeli"/>
    <w:basedOn w:val="BodyText"/>
    <w:uiPriority w:val="99"/>
    <w:rsid w:val="00810F25"/>
    <w:pPr>
      <w:suppressLineNumbers/>
    </w:pPr>
  </w:style>
  <w:style w:type="paragraph" w:styleId="NormalWeb">
    <w:name w:val="Normal (Web)"/>
    <w:basedOn w:val="Normal"/>
    <w:uiPriority w:val="99"/>
    <w:rsid w:val="00810F2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810F25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1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0F25"/>
    <w:rPr>
      <w:rFonts w:ascii="Times New Roman" w:hAnsi="Times New Roman" w:cs="Times New Roman"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10F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0F25"/>
    <w:rPr>
      <w:rFonts w:ascii="Times New Roman" w:hAnsi="Times New Roman" w:cs="Times New Roman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10F25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0F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10F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10F25"/>
    <w:rPr>
      <w:rFonts w:ascii="Times New Roman" w:hAnsi="Times New Roman" w:cs="Times New Roman"/>
      <w:sz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10F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0F25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10F25"/>
    <w:pPr>
      <w:widowControl w:val="0"/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"/>
    <w:uiPriority w:val="99"/>
    <w:rsid w:val="00810F25"/>
    <w:pPr>
      <w:suppressAutoHyphens/>
      <w:spacing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10F25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10F25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Nagwektabeli">
    <w:name w:val="Nagłówek tabeli"/>
    <w:basedOn w:val="Zawartotabeli"/>
    <w:uiPriority w:val="99"/>
    <w:rsid w:val="00810F25"/>
    <w:pPr>
      <w:jc w:val="center"/>
    </w:pPr>
    <w:rPr>
      <w:b/>
      <w:bCs/>
    </w:rPr>
  </w:style>
  <w:style w:type="paragraph" w:customStyle="1" w:styleId="WW-Tekstpodstawowywcity3">
    <w:name w:val="WW-Tekst podstawowy wcięty 3"/>
    <w:basedOn w:val="Normal"/>
    <w:uiPriority w:val="99"/>
    <w:rsid w:val="00810F25"/>
    <w:pPr>
      <w:widowControl w:val="0"/>
      <w:suppressAutoHyphens/>
      <w:spacing w:after="0" w:line="360" w:lineRule="auto"/>
      <w:ind w:left="426" w:hanging="426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810F25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WW-Tekstkomentarza">
    <w:name w:val="WW-Tekst komentarza"/>
    <w:basedOn w:val="Normal"/>
    <w:uiPriority w:val="99"/>
    <w:rsid w:val="00810F25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4"/>
      <w:lang w:eastAsia="ar-SA"/>
    </w:rPr>
  </w:style>
  <w:style w:type="paragraph" w:customStyle="1" w:styleId="N1">
    <w:name w:val="N1"/>
    <w:basedOn w:val="Normal"/>
    <w:uiPriority w:val="99"/>
    <w:rsid w:val="00810F25"/>
    <w:pPr>
      <w:widowControl w:val="0"/>
      <w:suppressAutoHyphens/>
      <w:spacing w:before="480" w:after="240" w:line="240" w:lineRule="auto"/>
    </w:pPr>
    <w:rPr>
      <w:rFonts w:ascii="Bookman Old Style" w:hAnsi="Bookman Old Style"/>
      <w:b/>
      <w:sz w:val="24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10F25"/>
    <w:pPr>
      <w:widowControl w:val="0"/>
      <w:spacing w:after="0" w:line="240" w:lineRule="auto"/>
    </w:pPr>
    <w:rPr>
      <w:rFonts w:ascii="Times New Roman" w:hAnsi="Times New Roman"/>
      <w:sz w:val="20"/>
      <w:szCs w:val="24"/>
      <w:lang w:eastAsia="ar-SA"/>
    </w:rPr>
  </w:style>
  <w:style w:type="paragraph" w:customStyle="1" w:styleId="tabela1">
    <w:name w:val="tabela 1"/>
    <w:uiPriority w:val="99"/>
    <w:rsid w:val="00810F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hAnsi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BodyText"/>
    <w:uiPriority w:val="99"/>
    <w:rsid w:val="00810F25"/>
  </w:style>
  <w:style w:type="paragraph" w:customStyle="1" w:styleId="SIT">
    <w:name w:val="SIT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Arial" w:hAnsi="Arial"/>
      <w:szCs w:val="24"/>
      <w:lang w:eastAsia="ar-SA"/>
    </w:rPr>
  </w:style>
  <w:style w:type="paragraph" w:customStyle="1" w:styleId="WW-NormalnyWeb">
    <w:name w:val="WW-Normalny (Web)"/>
    <w:basedOn w:val="Normal"/>
    <w:uiPriority w:val="99"/>
    <w:rsid w:val="00810F25"/>
    <w:pPr>
      <w:widowControl w:val="0"/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Zwykytekst">
    <w:name w:val="WW-Zwykły tekst"/>
    <w:basedOn w:val="Normal"/>
    <w:uiPriority w:val="99"/>
    <w:rsid w:val="00810F25"/>
    <w:pPr>
      <w:widowControl w:val="0"/>
      <w:suppressAutoHyphens/>
      <w:spacing w:after="0" w:line="240" w:lineRule="auto"/>
    </w:pPr>
    <w:rPr>
      <w:rFonts w:ascii="Courier New" w:hAnsi="Courier New"/>
      <w:sz w:val="20"/>
      <w:szCs w:val="24"/>
      <w:lang w:eastAsia="ar-SA"/>
    </w:rPr>
  </w:style>
  <w:style w:type="character" w:customStyle="1" w:styleId="TekstdymkaZnak1">
    <w:name w:val="Tekst dymka Znak1"/>
    <w:basedOn w:val="DefaultParagraphFont"/>
    <w:uiPriority w:val="99"/>
    <w:semiHidden/>
    <w:rsid w:val="00810F25"/>
    <w:rPr>
      <w:rFonts w:ascii="Tahoma" w:hAnsi="Tahoma" w:cs="Tahoma"/>
      <w:sz w:val="16"/>
      <w:szCs w:val="16"/>
      <w:lang w:eastAsia="ar-SA" w:bidi="ar-SA"/>
    </w:rPr>
  </w:style>
  <w:style w:type="character" w:customStyle="1" w:styleId="point">
    <w:name w:val="point"/>
    <w:basedOn w:val="DefaultParagraphFont"/>
    <w:uiPriority w:val="99"/>
    <w:rsid w:val="00810F2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10F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0F2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10F25"/>
    <w:pPr>
      <w:suppressAutoHyphens/>
      <w:spacing w:after="0" w:line="240" w:lineRule="auto"/>
      <w:jc w:val="both"/>
    </w:pPr>
    <w:rPr>
      <w:rFonts w:ascii="Arial" w:eastAsia="Times New Roman" w:hAnsi="Arial"/>
      <w:b/>
      <w:bCs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0F25"/>
    <w:rPr>
      <w:rFonts w:ascii="Arial" w:hAnsi="Arial" w:cs="Times New Roman"/>
      <w:b/>
      <w:bCs/>
      <w:sz w:val="24"/>
      <w:szCs w:val="24"/>
      <w:lang w:eastAsia="ar-SA" w:bidi="ar-SA"/>
    </w:rPr>
  </w:style>
  <w:style w:type="paragraph" w:styleId="TOC4">
    <w:name w:val="toc 4"/>
    <w:basedOn w:val="Normal"/>
    <w:next w:val="Normal"/>
    <w:uiPriority w:val="99"/>
    <w:rsid w:val="00810F25"/>
    <w:pPr>
      <w:suppressAutoHyphens/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10F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uiPriority w:val="99"/>
    <w:rsid w:val="00810F2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10F2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10F25"/>
    <w:rPr>
      <w:rFonts w:ascii="Times New Roman" w:hAnsi="Times New Roman" w:cs="Times New Roman"/>
      <w:sz w:val="16"/>
      <w:szCs w:val="16"/>
    </w:rPr>
  </w:style>
  <w:style w:type="paragraph" w:customStyle="1" w:styleId="WW-Tekstpodstawowy21">
    <w:name w:val="WW-Tekst podstawowy 21"/>
    <w:basedOn w:val="Normal"/>
    <w:uiPriority w:val="99"/>
    <w:rsid w:val="00810F2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Contents">
    <w:name w:val="Table Contents"/>
    <w:basedOn w:val="BodyText"/>
    <w:uiPriority w:val="99"/>
    <w:rsid w:val="00810F25"/>
    <w:pPr>
      <w:suppressLineNumbers/>
    </w:pPr>
    <w:rPr>
      <w:color w:val="00000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rsid w:val="00810F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0F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10F2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1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10F25"/>
    <w:rPr>
      <w:b/>
      <w:bCs/>
    </w:rPr>
  </w:style>
  <w:style w:type="paragraph" w:customStyle="1" w:styleId="TableHeading">
    <w:name w:val="Table Heading"/>
    <w:basedOn w:val="TableContents"/>
    <w:uiPriority w:val="99"/>
    <w:rsid w:val="00810F25"/>
    <w:pPr>
      <w:jc w:val="center"/>
    </w:pPr>
    <w:rPr>
      <w:b/>
      <w:i/>
    </w:rPr>
  </w:style>
  <w:style w:type="character" w:styleId="FootnoteReference">
    <w:name w:val="footnote reference"/>
    <w:basedOn w:val="DefaultParagraphFont"/>
    <w:uiPriority w:val="99"/>
    <w:rsid w:val="00810F25"/>
    <w:rPr>
      <w:rFonts w:cs="Times New Roman"/>
      <w:vertAlign w:val="superscript"/>
    </w:rPr>
  </w:style>
  <w:style w:type="paragraph" w:customStyle="1" w:styleId="WW-Tekstpodstawowy212">
    <w:name w:val="WW-Tekst podstawowy 212"/>
    <w:basedOn w:val="Normal"/>
    <w:uiPriority w:val="99"/>
    <w:rsid w:val="00810F25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"/>
    <w:uiPriority w:val="99"/>
    <w:rsid w:val="00810F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10F2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Footer1">
    <w:name w:val="Footer1"/>
    <w:basedOn w:val="Standard"/>
    <w:uiPriority w:val="99"/>
    <w:rsid w:val="00810F25"/>
    <w:pPr>
      <w:tabs>
        <w:tab w:val="center" w:pos="4536"/>
        <w:tab w:val="right" w:pos="9072"/>
      </w:tabs>
    </w:pPr>
  </w:style>
  <w:style w:type="paragraph" w:customStyle="1" w:styleId="Heading61">
    <w:name w:val="Heading 61"/>
    <w:basedOn w:val="Standard"/>
    <w:next w:val="Standard"/>
    <w:uiPriority w:val="99"/>
    <w:rsid w:val="00810F25"/>
    <w:pPr>
      <w:keepNext/>
      <w:jc w:val="center"/>
    </w:pPr>
    <w:rPr>
      <w:sz w:val="24"/>
    </w:rPr>
  </w:style>
  <w:style w:type="paragraph" w:customStyle="1" w:styleId="Heading21">
    <w:name w:val="Heading 21"/>
    <w:basedOn w:val="Standard"/>
    <w:next w:val="Standard"/>
    <w:uiPriority w:val="99"/>
    <w:rsid w:val="00810F25"/>
    <w:pPr>
      <w:keepNext/>
    </w:pPr>
    <w:rPr>
      <w:b/>
      <w:sz w:val="24"/>
    </w:rPr>
  </w:style>
  <w:style w:type="paragraph" w:customStyle="1" w:styleId="Zwykytekst1">
    <w:name w:val="Zwykły tekst1"/>
    <w:basedOn w:val="Normal"/>
    <w:uiPriority w:val="99"/>
    <w:rsid w:val="00810F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810F2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Normalny11">
    <w:name w:val="Normalny11"/>
    <w:basedOn w:val="Normal"/>
    <w:uiPriority w:val="99"/>
    <w:rsid w:val="00810F2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111">
    <w:name w:val="Nagłówek 111"/>
    <w:basedOn w:val="Normalny11"/>
    <w:next w:val="Normalny11"/>
    <w:uiPriority w:val="99"/>
    <w:rsid w:val="00810F25"/>
  </w:style>
  <w:style w:type="paragraph" w:customStyle="1" w:styleId="Tekstpodstawowy221">
    <w:name w:val="Tekst podstawowy 221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221">
    <w:name w:val="Tekst podstawowy wcięty 221"/>
    <w:basedOn w:val="Normal"/>
    <w:uiPriority w:val="99"/>
    <w:rsid w:val="00810F25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810F25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810F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26">
    <w:name w:val="WW8Num26"/>
    <w:rsid w:val="00FF58F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icedepot.pl/a/sku/business%2FFolia-do-laminowania-Leitz-A4-2x80-mikronow-100-szt/pr=QQL&amp;id=7478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447</TotalTime>
  <Pages>14</Pages>
  <Words>3025</Words>
  <Characters>18152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Dorota Wysocka</dc:creator>
  <cp:keywords/>
  <dc:description/>
  <cp:lastModifiedBy>igerula</cp:lastModifiedBy>
  <cp:revision>16</cp:revision>
  <cp:lastPrinted>2016-01-20T08:55:00Z</cp:lastPrinted>
  <dcterms:created xsi:type="dcterms:W3CDTF">2015-01-12T10:54:00Z</dcterms:created>
  <dcterms:modified xsi:type="dcterms:W3CDTF">2016-01-20T10:31:00Z</dcterms:modified>
</cp:coreProperties>
</file>