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90" w:rsidRDefault="00621B90" w:rsidP="00621B90">
      <w:pPr>
        <w:tabs>
          <w:tab w:val="left" w:pos="11340"/>
        </w:tabs>
        <w:autoSpaceDE w:val="0"/>
        <w:rPr>
          <w:b/>
          <w:bCs/>
          <w:sz w:val="20"/>
          <w:szCs w:val="20"/>
        </w:rPr>
      </w:pPr>
    </w:p>
    <w:p w:rsidR="00621B90" w:rsidRPr="00621B90" w:rsidRDefault="00621B90" w:rsidP="00621B90">
      <w:pPr>
        <w:tabs>
          <w:tab w:val="left" w:pos="11340"/>
        </w:tabs>
        <w:autoSpaceDE w:val="0"/>
        <w:rPr>
          <w:rFonts w:ascii="Times New Roman" w:eastAsia="Arial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</w:t>
      </w:r>
      <w:r w:rsidRPr="00621B90">
        <w:rPr>
          <w:rFonts w:ascii="Times New Roman" w:hAnsi="Times New Roman"/>
          <w:b/>
          <w:bCs/>
        </w:rPr>
        <w:t xml:space="preserve">Załącznik nr 8 </w:t>
      </w:r>
      <w:proofErr w:type="spellStart"/>
      <w:r w:rsidRPr="00621B90">
        <w:rPr>
          <w:rFonts w:ascii="Times New Roman" w:hAnsi="Times New Roman"/>
          <w:b/>
          <w:bCs/>
        </w:rPr>
        <w:t>do</w:t>
      </w:r>
      <w:proofErr w:type="spellEnd"/>
      <w:r w:rsidRPr="00621B90">
        <w:rPr>
          <w:rFonts w:ascii="Times New Roman" w:hAnsi="Times New Roman"/>
          <w:b/>
          <w:bCs/>
        </w:rPr>
        <w:t xml:space="preserve"> SIWZ</w:t>
      </w:r>
    </w:p>
    <w:p w:rsidR="00621B90" w:rsidRPr="00621B90" w:rsidRDefault="00621B90" w:rsidP="00621B90">
      <w:pPr>
        <w:rPr>
          <w:rFonts w:ascii="Times New Roman" w:hAnsi="Times New Roman"/>
        </w:rPr>
      </w:pPr>
      <w:r w:rsidRPr="00621B90">
        <w:rPr>
          <w:rFonts w:ascii="Times New Roman" w:hAnsi="Times New Roman"/>
        </w:rPr>
        <w:t>....................................................</w:t>
      </w:r>
    </w:p>
    <w:p w:rsidR="00621B90" w:rsidRPr="00621B90" w:rsidRDefault="00621B90" w:rsidP="00621B90">
      <w:pPr>
        <w:rPr>
          <w:rFonts w:ascii="Times New Roman" w:hAnsi="Times New Roman"/>
          <w:sz w:val="20"/>
          <w:szCs w:val="20"/>
          <w:lang w:eastAsia="ar-SA"/>
        </w:rPr>
      </w:pPr>
      <w:r w:rsidRPr="00621B90">
        <w:rPr>
          <w:rFonts w:ascii="Times New Roman" w:hAnsi="Times New Roman"/>
          <w:sz w:val="20"/>
          <w:szCs w:val="20"/>
          <w:lang w:eastAsia="ar-SA"/>
        </w:rPr>
        <w:t>(pieczęć adresowa Wykonawcy)</w:t>
      </w:r>
    </w:p>
    <w:p w:rsidR="00621B90" w:rsidRPr="00621B90" w:rsidRDefault="00621B90" w:rsidP="00621B90">
      <w:pPr>
        <w:spacing w:after="120"/>
        <w:jc w:val="center"/>
        <w:rPr>
          <w:rFonts w:ascii="Times New Roman" w:hAnsi="Times New Roman"/>
          <w:b/>
          <w:bCs/>
        </w:rPr>
      </w:pPr>
      <w:r w:rsidRPr="00621B90">
        <w:rPr>
          <w:rFonts w:ascii="Times New Roman" w:hAnsi="Times New Roman"/>
          <w:b/>
          <w:bCs/>
        </w:rPr>
        <w:t>WYKAZ DOSTAW</w:t>
      </w:r>
    </w:p>
    <w:p w:rsidR="00621B90" w:rsidRPr="00621B90" w:rsidRDefault="00621B90" w:rsidP="00621B90">
      <w:pPr>
        <w:rPr>
          <w:rFonts w:ascii="Times New Roman" w:hAnsi="Times New Roman"/>
          <w:b/>
          <w:bCs/>
        </w:rPr>
      </w:pPr>
    </w:p>
    <w:p w:rsidR="00621B90" w:rsidRPr="005F1EE7" w:rsidRDefault="00621B90" w:rsidP="00621B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5F1EE7">
        <w:rPr>
          <w:rFonts w:ascii="Times New Roman" w:hAnsi="Times New Roman"/>
        </w:rPr>
        <w:t xml:space="preserve">Wykaz winien potwierdzać spełnienie warunku udziału w postępowaniu na </w:t>
      </w:r>
      <w:r w:rsidRPr="005F1EE7">
        <w:rPr>
          <w:rFonts w:ascii="Times New Roman" w:eastAsia="Calibri" w:hAnsi="Times New Roman"/>
          <w:b/>
          <w:lang w:eastAsia="en-US"/>
        </w:rPr>
        <w:t>„</w:t>
      </w:r>
      <w:r w:rsidRPr="005F1EE7">
        <w:rPr>
          <w:rFonts w:ascii="Times New Roman" w:hAnsi="Times New Roman"/>
          <w:b/>
        </w:rPr>
        <w:t xml:space="preserve">Na dostawę wyposażenia i materiałów dydaktycznych </w:t>
      </w:r>
      <w:proofErr w:type="spellStart"/>
      <w:r w:rsidRPr="005F1EE7">
        <w:rPr>
          <w:rFonts w:ascii="Times New Roman" w:hAnsi="Times New Roman"/>
          <w:b/>
        </w:rPr>
        <w:t>do</w:t>
      </w:r>
      <w:proofErr w:type="spellEnd"/>
      <w:r w:rsidRPr="005F1EE7">
        <w:rPr>
          <w:rFonts w:ascii="Times New Roman" w:hAnsi="Times New Roman"/>
          <w:b/>
        </w:rPr>
        <w:t xml:space="preserve"> Zespołu Szkól Agrotechnicznych w Słupsku oraz </w:t>
      </w:r>
      <w:proofErr w:type="spellStart"/>
      <w:r w:rsidRPr="005F1EE7">
        <w:rPr>
          <w:rFonts w:ascii="Times New Roman" w:hAnsi="Times New Roman"/>
          <w:b/>
        </w:rPr>
        <w:t>do</w:t>
      </w:r>
      <w:proofErr w:type="spellEnd"/>
      <w:r w:rsidRPr="005F1EE7">
        <w:rPr>
          <w:rFonts w:ascii="Times New Roman" w:hAnsi="Times New Roman"/>
          <w:b/>
        </w:rPr>
        <w:t xml:space="preserve"> Zespołu Szkół Ogólnokształcących i Technicznych w Ustce </w:t>
      </w:r>
      <w:r w:rsidRPr="005F1EE7">
        <w:rPr>
          <w:rFonts w:ascii="Times New Roman" w:eastAsia="Calibri" w:hAnsi="Times New Roman"/>
          <w:b/>
          <w:lang w:eastAsia="en-US"/>
        </w:rPr>
        <w:t>”</w:t>
      </w:r>
      <w:r w:rsidRPr="005F1EE7">
        <w:rPr>
          <w:rFonts w:ascii="Times New Roman" w:eastAsia="Calibri" w:hAnsi="Times New Roman"/>
          <w:lang w:eastAsia="en-US"/>
        </w:rPr>
        <w:t>,</w:t>
      </w:r>
      <w:r w:rsidRPr="005F1EE7">
        <w:rPr>
          <w:rFonts w:ascii="Times New Roman" w:eastAsia="Calibri" w:hAnsi="Times New Roman"/>
          <w:i/>
          <w:lang w:eastAsia="en-US"/>
        </w:rPr>
        <w:t xml:space="preserve"> </w:t>
      </w:r>
      <w:r w:rsidRPr="005F1EE7">
        <w:rPr>
          <w:rFonts w:ascii="Times New Roman" w:hAnsi="Times New Roman"/>
        </w:rPr>
        <w:t>dotyczącego zdolności technicznej lub zawodowej, określonego w pkt. 8.2. SIWZ.</w:t>
      </w:r>
    </w:p>
    <w:tbl>
      <w:tblPr>
        <w:tblW w:w="130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5831"/>
        <w:gridCol w:w="1978"/>
        <w:gridCol w:w="2403"/>
        <w:gridCol w:w="2260"/>
      </w:tblGrid>
      <w:tr w:rsidR="00621B90" w:rsidRPr="00621B90" w:rsidTr="000A6E94">
        <w:trPr>
          <w:trHeight w:val="794"/>
        </w:trPr>
        <w:tc>
          <w:tcPr>
            <w:tcW w:w="511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86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Przedmiot dostawy</w:t>
            </w:r>
          </w:p>
        </w:tc>
        <w:tc>
          <w:tcPr>
            <w:tcW w:w="1985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Okres realizacji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</w:rPr>
              <w:t xml:space="preserve">(pełne daty od </w:t>
            </w:r>
            <w:proofErr w:type="spellStart"/>
            <w:r w:rsidRPr="00621B90">
              <w:rPr>
                <w:rFonts w:ascii="Times New Roman" w:hAnsi="Times New Roman"/>
              </w:rPr>
              <w:t>do</w:t>
            </w:r>
            <w:proofErr w:type="spellEnd"/>
            <w:r w:rsidRPr="00621B90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621B90">
              <w:rPr>
                <w:rFonts w:ascii="Times New Roman" w:hAnsi="Times New Roman"/>
                <w:b/>
                <w:bCs/>
              </w:rPr>
              <w:t>Wartość wykonanych dostaw brutto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(w zł)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  <w:b/>
                <w:bCs/>
              </w:rPr>
              <w:t>Podmiot, na rzecz którego wykonano dostawy</w:t>
            </w:r>
          </w:p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21B90">
              <w:rPr>
                <w:rFonts w:ascii="Times New Roman" w:hAnsi="Times New Roman"/>
              </w:rPr>
              <w:t>(nazwa i adres)</w:t>
            </w:r>
          </w:p>
        </w:tc>
      </w:tr>
      <w:tr w:rsidR="00621B90" w:rsidRPr="00621B90" w:rsidTr="000A6E94">
        <w:trPr>
          <w:trHeight w:val="1191"/>
        </w:trPr>
        <w:tc>
          <w:tcPr>
            <w:tcW w:w="511" w:type="dxa"/>
            <w:shd w:val="clear" w:color="auto" w:fill="auto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868" w:type="dxa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  <w:tr w:rsidR="00621B90" w:rsidRPr="00621B90" w:rsidTr="000A6E94">
        <w:trPr>
          <w:trHeight w:val="1191"/>
        </w:trPr>
        <w:tc>
          <w:tcPr>
            <w:tcW w:w="511" w:type="dxa"/>
            <w:shd w:val="clear" w:color="auto" w:fill="auto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621B9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5868" w:type="dxa"/>
            <w:vAlign w:val="center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21B90" w:rsidRPr="00621B90" w:rsidRDefault="00621B90" w:rsidP="000A6E9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621B90" w:rsidRPr="00621B90" w:rsidRDefault="00621B90" w:rsidP="00621B90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21B90" w:rsidRPr="00621B90" w:rsidRDefault="00621B90" w:rsidP="00621B90">
      <w:pPr>
        <w:autoSpaceDE w:val="0"/>
        <w:autoSpaceDN w:val="0"/>
        <w:adjustRightInd w:val="0"/>
        <w:spacing w:after="20" w:line="264" w:lineRule="auto"/>
        <w:rPr>
          <w:rFonts w:ascii="Times New Roman" w:hAnsi="Times New Roman"/>
          <w:b/>
          <w:bCs/>
        </w:rPr>
      </w:pPr>
      <w:r w:rsidRPr="00621B90">
        <w:rPr>
          <w:rFonts w:ascii="Times New Roman" w:hAnsi="Times New Roman"/>
          <w:b/>
          <w:bCs/>
        </w:rPr>
        <w:t>UWAGA:</w:t>
      </w:r>
    </w:p>
    <w:p w:rsidR="00621B90" w:rsidRPr="00621B90" w:rsidRDefault="00621B90" w:rsidP="00621B90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>Z informacji zamieszczonych w wykazie musi jednoznacznie wynikać, że Wykonawca spełnia warunki udziału w postępowaniu określone w punkcie 8.2. SIWZ.</w:t>
      </w:r>
    </w:p>
    <w:p w:rsidR="00621B90" w:rsidRPr="00621B90" w:rsidRDefault="00621B90" w:rsidP="00621B90">
      <w:pPr>
        <w:numPr>
          <w:ilvl w:val="0"/>
          <w:numId w:val="1"/>
        </w:numPr>
        <w:autoSpaceDE w:val="0"/>
        <w:autoSpaceDN w:val="0"/>
        <w:adjustRightInd w:val="0"/>
        <w:spacing w:after="20" w:line="264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spellStart"/>
      <w:r w:rsidRPr="00621B90">
        <w:rPr>
          <w:rFonts w:ascii="Times New Roman" w:hAnsi="Times New Roman"/>
          <w:sz w:val="20"/>
          <w:szCs w:val="20"/>
        </w:rPr>
        <w:t>Do</w:t>
      </w:r>
      <w:proofErr w:type="spellEnd"/>
      <w:r w:rsidRPr="00621B90">
        <w:rPr>
          <w:rFonts w:ascii="Times New Roman" w:hAnsi="Times New Roman"/>
          <w:sz w:val="20"/>
          <w:szCs w:val="20"/>
        </w:rPr>
        <w:t xml:space="preserve"> wykazu należy dołączyć </w:t>
      </w:r>
      <w:proofErr w:type="spellStart"/>
      <w:r w:rsidRPr="00621B90">
        <w:rPr>
          <w:rFonts w:ascii="Times New Roman" w:hAnsi="Times New Roman"/>
          <w:sz w:val="20"/>
          <w:szCs w:val="20"/>
        </w:rPr>
        <w:t>dowody</w:t>
      </w:r>
      <w:proofErr w:type="spellEnd"/>
      <w:r w:rsidRPr="00621B90">
        <w:rPr>
          <w:rFonts w:ascii="Times New Roman" w:hAnsi="Times New Roman"/>
          <w:sz w:val="20"/>
          <w:szCs w:val="20"/>
        </w:rPr>
        <w:t xml:space="preserve"> określające, czy ujęte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621B90" w:rsidRPr="00621B90" w:rsidRDefault="00621B90" w:rsidP="00621B90">
      <w:pPr>
        <w:jc w:val="both"/>
        <w:rPr>
          <w:rFonts w:ascii="Times New Roman" w:hAnsi="Times New Roman"/>
          <w:sz w:val="20"/>
          <w:szCs w:val="20"/>
        </w:rPr>
      </w:pPr>
    </w:p>
    <w:p w:rsidR="00621B90" w:rsidRPr="00621B90" w:rsidRDefault="00621B90" w:rsidP="00621B90">
      <w:pPr>
        <w:jc w:val="both"/>
        <w:rPr>
          <w:rFonts w:ascii="Times New Roman" w:hAnsi="Times New Roman"/>
          <w:sz w:val="20"/>
          <w:szCs w:val="20"/>
        </w:rPr>
      </w:pPr>
    </w:p>
    <w:p w:rsidR="00621B90" w:rsidRPr="00621B90" w:rsidRDefault="00621B90" w:rsidP="00621B90">
      <w:pPr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 xml:space="preserve">          .......................... dnia ..........................             </w:t>
      </w:r>
      <w:r w:rsidRPr="00621B90">
        <w:rPr>
          <w:rFonts w:ascii="Times New Roman" w:hAnsi="Times New Roman"/>
          <w:sz w:val="20"/>
          <w:szCs w:val="20"/>
        </w:rPr>
        <w:tab/>
        <w:t xml:space="preserve">                                             ...................................................................................</w:t>
      </w:r>
    </w:p>
    <w:p w:rsidR="00621B90" w:rsidRDefault="00621B90" w:rsidP="00621B90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 w:rsidRPr="00621B90">
        <w:rPr>
          <w:rFonts w:ascii="Times New Roman" w:hAnsi="Times New Roman"/>
          <w:sz w:val="20"/>
          <w:szCs w:val="20"/>
        </w:rPr>
        <w:t xml:space="preserve">               (miejscowość)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621B90">
        <w:rPr>
          <w:rFonts w:ascii="Times New Roman" w:hAnsi="Times New Roman"/>
          <w:sz w:val="20"/>
          <w:szCs w:val="20"/>
        </w:rPr>
        <w:t xml:space="preserve">  (podpis i pieczątka uprawomocnionego </w:t>
      </w:r>
    </w:p>
    <w:p w:rsidR="00A16C6B" w:rsidRPr="005F1EE7" w:rsidRDefault="00621B90" w:rsidP="005F1EE7">
      <w:pPr>
        <w:tabs>
          <w:tab w:val="left" w:pos="33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przedstawiciela Wykonawcy)</w:t>
      </w:r>
    </w:p>
    <w:sectPr w:rsidR="00A16C6B" w:rsidRPr="005F1EE7" w:rsidSect="00621B90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814" w:bottom="851" w:left="1418" w:header="340" w:footer="3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C0F" w:rsidRDefault="00277C0F">
      <w:r>
        <w:separator/>
      </w:r>
    </w:p>
  </w:endnote>
  <w:endnote w:type="continuationSeparator" w:id="0">
    <w:p w:rsidR="00277C0F" w:rsidRDefault="0027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A16C6B" w:rsidRDefault="00D5361E" w:rsidP="00A16C6B">
    <w:pPr>
      <w:pStyle w:val="Stopka"/>
      <w:jc w:val="center"/>
      <w:rPr>
        <w:sz w:val="22"/>
        <w:szCs w:val="22"/>
      </w:rPr>
    </w:pPr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-45.25pt;margin-top:-6pt;width:559.35pt;height:0;z-index:251660800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">
          <w10:wrap type="topAndBottom"/>
        </v:shape>
      </w:pict>
    </w:r>
    <w:r w:rsidR="00A16C6B" w:rsidRPr="0092082A">
      <w:rPr>
        <w:sz w:val="22"/>
        <w:szCs w:val="22"/>
      </w:rPr>
      <w:t>Projekty zintegrowane współfinansowane z Europejskiego Funduszu Społecznego</w:t>
    </w:r>
    <w:r w:rsidR="00A16C6B" w:rsidRPr="00437D80">
      <w:rPr>
        <w:sz w:val="22"/>
        <w:szCs w:val="22"/>
      </w:rPr>
      <w:t xml:space="preserve"> </w:t>
    </w:r>
    <w:r w:rsidR="00A16C6B">
      <w:rPr>
        <w:sz w:val="22"/>
        <w:szCs w:val="22"/>
      </w:rPr>
      <w:br/>
    </w:r>
    <w:r w:rsidR="00A16C6B" w:rsidRPr="00437D80">
      <w:rPr>
        <w:sz w:val="22"/>
        <w:szCs w:val="22"/>
      </w:rPr>
      <w:t>i Europejskiego Funduszu Rozwoju Regionalnego w ramach Regionalnego Programu Operacyjnego Województwa Pomorskiego na lata 2014-2020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72" w:rsidRPr="00437D80" w:rsidRDefault="00D5361E" w:rsidP="00A74B21">
    <w:pPr>
      <w:pStyle w:val="Stopka"/>
      <w:tabs>
        <w:tab w:val="clear" w:pos="9072"/>
        <w:tab w:val="right" w:pos="9070"/>
      </w:tabs>
      <w:jc w:val="center"/>
      <w:rPr>
        <w:sz w:val="22"/>
        <w:szCs w:val="22"/>
      </w:rPr>
    </w:pPr>
    <w:bookmarkStart w:id="0" w:name="_Hlk490207587"/>
    <w:bookmarkStart w:id="1" w:name="_Hlk490207588"/>
    <w:bookmarkStart w:id="2" w:name="_Hlk490207589"/>
    <w:r>
      <w:rPr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8" o:spid="_x0000_s4097" type="#_x0000_t32" style="position:absolute;left:0;text-align:left;margin-left:-49.75pt;margin-top:6.7pt;width:559.35pt;height:0;z-index:251658752;visibility:visible;mso-wrap-distance-bottom: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" strokecolor="black [3213]">
          <w10:wrap type="topAndBottom"/>
        </v:shape>
      </w:pict>
    </w:r>
    <w:r w:rsidR="00437D80" w:rsidRPr="00437D80">
      <w:rPr>
        <w:sz w:val="22"/>
        <w:szCs w:val="22"/>
      </w:rPr>
      <w:t xml:space="preserve">Projekty zintegrowane współfinansowane z Europejskiego Funduszu Społecznego </w:t>
    </w:r>
    <w:r w:rsidR="00A74B21">
      <w:rPr>
        <w:sz w:val="22"/>
        <w:szCs w:val="22"/>
      </w:rPr>
      <w:br/>
    </w:r>
    <w:r w:rsidR="00437D80" w:rsidRPr="00437D80">
      <w:rPr>
        <w:sz w:val="22"/>
        <w:szCs w:val="22"/>
      </w:rPr>
      <w:t>i Europejskiego Funduszu Rozwoju Regionalnego w ramach Regionalnego Programu Operacyjnego Województwa Pomorskiego na lata 2014-2020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C0F" w:rsidRDefault="00277C0F">
      <w:r>
        <w:separator/>
      </w:r>
    </w:p>
  </w:footnote>
  <w:footnote w:type="continuationSeparator" w:id="0">
    <w:p w:rsidR="00277C0F" w:rsidRDefault="00277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6B" w:rsidRDefault="00A16C6B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5" name="Obraz 15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F83572">
    <w:pPr>
      <w:pStyle w:val="Nagwek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23735" cy="759460"/>
          <wp:effectExtent l="0" t="0" r="0" b="0"/>
          <wp:wrapNone/>
          <wp:docPr id="16" name="Obraz 16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7443"/>
    <w:multiLevelType w:val="hybridMultilevel"/>
    <w:tmpl w:val="0360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_x0000_s4098"/>
        <o:r id="V:Rule4" type="connector" idref="#AutoShape 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7D80"/>
    <w:rsid w:val="00061F20"/>
    <w:rsid w:val="00080D83"/>
    <w:rsid w:val="000A46B9"/>
    <w:rsid w:val="000D283E"/>
    <w:rsid w:val="00124D4A"/>
    <w:rsid w:val="00130B23"/>
    <w:rsid w:val="00164A3D"/>
    <w:rsid w:val="001B210F"/>
    <w:rsid w:val="00241C1F"/>
    <w:rsid w:val="002425AE"/>
    <w:rsid w:val="00277C0F"/>
    <w:rsid w:val="002C6347"/>
    <w:rsid w:val="002C7236"/>
    <w:rsid w:val="002D6598"/>
    <w:rsid w:val="00311E20"/>
    <w:rsid w:val="00320AAC"/>
    <w:rsid w:val="00325198"/>
    <w:rsid w:val="0035482A"/>
    <w:rsid w:val="003619F2"/>
    <w:rsid w:val="00365820"/>
    <w:rsid w:val="003C554F"/>
    <w:rsid w:val="0040149C"/>
    <w:rsid w:val="00414478"/>
    <w:rsid w:val="00424B05"/>
    <w:rsid w:val="00437D80"/>
    <w:rsid w:val="00465459"/>
    <w:rsid w:val="00492BD3"/>
    <w:rsid w:val="004B0D83"/>
    <w:rsid w:val="004B70BD"/>
    <w:rsid w:val="0052111D"/>
    <w:rsid w:val="0055732C"/>
    <w:rsid w:val="005760A9"/>
    <w:rsid w:val="00594464"/>
    <w:rsid w:val="005F1EE7"/>
    <w:rsid w:val="005F76FC"/>
    <w:rsid w:val="00621B90"/>
    <w:rsid w:val="00622781"/>
    <w:rsid w:val="006254FE"/>
    <w:rsid w:val="00640BFF"/>
    <w:rsid w:val="0069621B"/>
    <w:rsid w:val="006A0542"/>
    <w:rsid w:val="006B3DE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136A8"/>
    <w:rsid w:val="00827311"/>
    <w:rsid w:val="00834BB4"/>
    <w:rsid w:val="00835187"/>
    <w:rsid w:val="008945D9"/>
    <w:rsid w:val="008D1939"/>
    <w:rsid w:val="0092082A"/>
    <w:rsid w:val="009D71C1"/>
    <w:rsid w:val="009F2CF0"/>
    <w:rsid w:val="00A04690"/>
    <w:rsid w:val="00A16C6B"/>
    <w:rsid w:val="00A40DD3"/>
    <w:rsid w:val="00A74B21"/>
    <w:rsid w:val="00A8311B"/>
    <w:rsid w:val="00A94434"/>
    <w:rsid w:val="00A975E0"/>
    <w:rsid w:val="00B01F08"/>
    <w:rsid w:val="00B16E8F"/>
    <w:rsid w:val="00B30401"/>
    <w:rsid w:val="00B6637D"/>
    <w:rsid w:val="00BB76D0"/>
    <w:rsid w:val="00BC363C"/>
    <w:rsid w:val="00C57A59"/>
    <w:rsid w:val="00C62AAD"/>
    <w:rsid w:val="00C62C24"/>
    <w:rsid w:val="00C635B6"/>
    <w:rsid w:val="00CE005B"/>
    <w:rsid w:val="00D0361A"/>
    <w:rsid w:val="00D30ADD"/>
    <w:rsid w:val="00D43A0D"/>
    <w:rsid w:val="00D46867"/>
    <w:rsid w:val="00D526F3"/>
    <w:rsid w:val="00D5361E"/>
    <w:rsid w:val="00DC733E"/>
    <w:rsid w:val="00DF57BE"/>
    <w:rsid w:val="00E06500"/>
    <w:rsid w:val="00E57060"/>
    <w:rsid w:val="00E87616"/>
    <w:rsid w:val="00EA5C16"/>
    <w:rsid w:val="00EF000D"/>
    <w:rsid w:val="00F41367"/>
    <w:rsid w:val="00F545A3"/>
    <w:rsid w:val="00F70E16"/>
    <w:rsid w:val="00F83572"/>
    <w:rsid w:val="00F9033B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4B05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ukowska\AppData\Local\Microsoft\Windows\Temporary%20Internet%20Files\Content.Outlook\64WA4WIZ\listownik-DEFS-mono-BEZ-DANYCH-FE-UMWP-UE-EFSI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63D5-058B-4D63-9AE9-7B493B26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listownik-DEFS-mono-BEZ-DANYCH-FE-UMWP-UE-EFSI-2016</Template>
  <TotalTime>3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Krukowska-Szczur</dc:creator>
  <cp:lastModifiedBy>dwysocka</cp:lastModifiedBy>
  <cp:revision>6</cp:revision>
  <cp:lastPrinted>2012-08-24T10:01:00Z</cp:lastPrinted>
  <dcterms:created xsi:type="dcterms:W3CDTF">2017-08-11T09:45:00Z</dcterms:created>
  <dcterms:modified xsi:type="dcterms:W3CDTF">2017-08-25T08:47:00Z</dcterms:modified>
</cp:coreProperties>
</file>